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60" w:rsidRPr="00FA42A1" w:rsidRDefault="000D02B6" w:rsidP="001B6FF1">
      <w:pPr>
        <w:jc w:val="center"/>
        <w:rPr>
          <w:i w:val="0"/>
          <w:sz w:val="28"/>
          <w:szCs w:val="28"/>
          <w:lang w:val="ru-RU"/>
        </w:rPr>
      </w:pPr>
      <w:r>
        <w:rPr>
          <w:i w:val="0"/>
          <w:sz w:val="28"/>
          <w:szCs w:val="28"/>
          <w:lang w:val="ru-RU"/>
        </w:rPr>
        <w:t>Государственное учреждение образования</w:t>
      </w:r>
      <w:r w:rsidR="00FA42A1" w:rsidRPr="00FA42A1">
        <w:rPr>
          <w:i w:val="0"/>
          <w:sz w:val="28"/>
          <w:szCs w:val="28"/>
          <w:lang w:val="ru-RU"/>
        </w:rPr>
        <w:t xml:space="preserve"> «Средняя школа №87 г</w:t>
      </w:r>
      <w:proofErr w:type="gramStart"/>
      <w:r w:rsidR="00FA42A1" w:rsidRPr="00FA42A1">
        <w:rPr>
          <w:i w:val="0"/>
          <w:sz w:val="28"/>
          <w:szCs w:val="28"/>
          <w:lang w:val="ru-RU"/>
        </w:rPr>
        <w:t>.М</w:t>
      </w:r>
      <w:proofErr w:type="gramEnd"/>
      <w:r w:rsidR="00FA42A1" w:rsidRPr="00FA42A1">
        <w:rPr>
          <w:i w:val="0"/>
          <w:sz w:val="28"/>
          <w:szCs w:val="28"/>
          <w:lang w:val="ru-RU"/>
        </w:rPr>
        <w:t xml:space="preserve">инска» </w:t>
      </w:r>
    </w:p>
    <w:p w:rsidR="00513660" w:rsidRDefault="00513660" w:rsidP="00C35576">
      <w:pPr>
        <w:jc w:val="both"/>
        <w:rPr>
          <w:i w:val="0"/>
          <w:caps/>
          <w:sz w:val="28"/>
          <w:szCs w:val="28"/>
          <w:lang w:val="ru-RU"/>
        </w:rPr>
      </w:pPr>
    </w:p>
    <w:p w:rsidR="00C35576" w:rsidRDefault="00C35576" w:rsidP="00C35576">
      <w:pPr>
        <w:jc w:val="both"/>
        <w:rPr>
          <w:i w:val="0"/>
          <w:caps/>
          <w:sz w:val="28"/>
          <w:szCs w:val="28"/>
          <w:lang w:val="ru-RU"/>
        </w:rPr>
      </w:pPr>
    </w:p>
    <w:p w:rsidR="000D02B6" w:rsidRDefault="000D02B6" w:rsidP="00C35576">
      <w:pPr>
        <w:jc w:val="both"/>
        <w:rPr>
          <w:i w:val="0"/>
          <w:caps/>
          <w:sz w:val="28"/>
          <w:szCs w:val="28"/>
          <w:lang w:val="ru-RU"/>
        </w:rPr>
      </w:pPr>
    </w:p>
    <w:p w:rsidR="000D02B6" w:rsidRDefault="000D02B6" w:rsidP="00C35576">
      <w:pPr>
        <w:jc w:val="both"/>
        <w:rPr>
          <w:i w:val="0"/>
          <w:caps/>
          <w:sz w:val="28"/>
          <w:szCs w:val="28"/>
          <w:lang w:val="ru-RU"/>
        </w:rPr>
      </w:pPr>
    </w:p>
    <w:p w:rsidR="000D02B6" w:rsidRDefault="000D02B6" w:rsidP="00C35576">
      <w:pPr>
        <w:jc w:val="both"/>
        <w:rPr>
          <w:i w:val="0"/>
          <w:caps/>
          <w:sz w:val="28"/>
          <w:szCs w:val="28"/>
          <w:lang w:val="ru-RU"/>
        </w:rPr>
      </w:pPr>
    </w:p>
    <w:p w:rsidR="000D02B6" w:rsidRPr="00032347" w:rsidRDefault="000D02B6" w:rsidP="00C35576">
      <w:pPr>
        <w:jc w:val="both"/>
        <w:rPr>
          <w:i w:val="0"/>
          <w:caps/>
          <w:sz w:val="28"/>
          <w:szCs w:val="28"/>
          <w:lang w:val="ru-RU"/>
        </w:rPr>
      </w:pPr>
    </w:p>
    <w:p w:rsidR="00513660" w:rsidRDefault="00513660" w:rsidP="00FA42A1">
      <w:pPr>
        <w:spacing w:after="0"/>
        <w:jc w:val="center"/>
        <w:rPr>
          <w:i w:val="0"/>
          <w:caps/>
          <w:sz w:val="28"/>
          <w:szCs w:val="28"/>
          <w:lang w:val="ru-RU"/>
        </w:rPr>
      </w:pPr>
      <w:r w:rsidRPr="00E7342A">
        <w:rPr>
          <w:i w:val="0"/>
          <w:caps/>
          <w:sz w:val="28"/>
          <w:szCs w:val="28"/>
          <w:lang w:val="ru-RU"/>
        </w:rPr>
        <w:t>описание опыта педагогической деятельности</w:t>
      </w:r>
    </w:p>
    <w:p w:rsidR="00C84392" w:rsidRDefault="00C84392" w:rsidP="00FA42A1">
      <w:pPr>
        <w:spacing w:after="0"/>
        <w:jc w:val="center"/>
        <w:rPr>
          <w:i w:val="0"/>
          <w:caps/>
          <w:sz w:val="28"/>
          <w:szCs w:val="28"/>
          <w:lang w:val="ru-RU"/>
        </w:rPr>
      </w:pPr>
      <w:r>
        <w:rPr>
          <w:i w:val="0"/>
          <w:caps/>
          <w:sz w:val="28"/>
          <w:szCs w:val="28"/>
          <w:lang w:val="ru-RU"/>
        </w:rPr>
        <w:t xml:space="preserve">« </w:t>
      </w:r>
      <w:r w:rsidR="007D702D">
        <w:rPr>
          <w:i w:val="0"/>
          <w:caps/>
          <w:sz w:val="28"/>
          <w:szCs w:val="28"/>
          <w:lang w:val="ru-RU"/>
        </w:rPr>
        <w:t>ДИДАКТИЧЕСКАЯ ИГРА КАК СРЕДСТВО РАЗВИТИЯ ПОЗНАВАТЕЛЬНОГО ИНТЕРЕСА УЧАЩИХСЯ В ПРОЦЕССЕ ОБУЧЕНИЯ РУССКОМУ ЯЗЫКУ В ТРЕТЬЕМ КЛАССЕ</w:t>
      </w:r>
      <w:r>
        <w:rPr>
          <w:i w:val="0"/>
          <w:caps/>
          <w:sz w:val="28"/>
          <w:szCs w:val="28"/>
          <w:lang w:val="ru-RU"/>
        </w:rPr>
        <w:t>»</w:t>
      </w:r>
    </w:p>
    <w:p w:rsidR="00C84392" w:rsidRPr="00E7342A" w:rsidRDefault="00C84392" w:rsidP="005716AB">
      <w:pPr>
        <w:jc w:val="center"/>
        <w:rPr>
          <w:i w:val="0"/>
          <w:caps/>
          <w:sz w:val="28"/>
          <w:szCs w:val="28"/>
          <w:lang w:val="ru-RU"/>
        </w:rPr>
      </w:pPr>
    </w:p>
    <w:p w:rsidR="00513660" w:rsidRPr="00626557" w:rsidRDefault="00513660" w:rsidP="00626557">
      <w:pPr>
        <w:ind w:left="4535"/>
        <w:jc w:val="center"/>
        <w:rPr>
          <w:b/>
          <w:i w:val="0"/>
          <w:caps/>
          <w:sz w:val="28"/>
          <w:szCs w:val="28"/>
          <w:lang w:val="ru-RU"/>
        </w:rPr>
      </w:pPr>
    </w:p>
    <w:p w:rsidR="00513660" w:rsidRPr="00FA42A1" w:rsidRDefault="00C84392" w:rsidP="00FA42A1">
      <w:pPr>
        <w:ind w:left="4535"/>
        <w:jc w:val="right"/>
        <w:rPr>
          <w:i w:val="0"/>
          <w:sz w:val="28"/>
          <w:szCs w:val="28"/>
          <w:lang w:val="ru-RU"/>
        </w:rPr>
      </w:pPr>
      <w:r w:rsidRPr="00FA42A1">
        <w:rPr>
          <w:i w:val="0"/>
          <w:sz w:val="28"/>
          <w:szCs w:val="28"/>
          <w:lang w:val="ru-RU"/>
        </w:rPr>
        <w:t>Абрамович Наталья Ивановна</w:t>
      </w:r>
      <w:r w:rsidR="00FA42A1">
        <w:rPr>
          <w:i w:val="0"/>
          <w:sz w:val="28"/>
          <w:szCs w:val="28"/>
          <w:lang w:val="ru-RU"/>
        </w:rPr>
        <w:t>,</w:t>
      </w:r>
    </w:p>
    <w:p w:rsidR="00C84392" w:rsidRPr="00FA42A1" w:rsidRDefault="00C84392" w:rsidP="00FA42A1">
      <w:pPr>
        <w:ind w:left="4535"/>
        <w:jc w:val="right"/>
        <w:rPr>
          <w:i w:val="0"/>
          <w:sz w:val="28"/>
          <w:szCs w:val="28"/>
          <w:lang w:val="ru-RU"/>
        </w:rPr>
      </w:pPr>
      <w:r w:rsidRPr="00FA42A1">
        <w:rPr>
          <w:i w:val="0"/>
          <w:sz w:val="28"/>
          <w:szCs w:val="28"/>
          <w:lang w:val="ru-RU"/>
        </w:rPr>
        <w:t>учитель начальных классов</w:t>
      </w:r>
    </w:p>
    <w:p w:rsidR="00C84392" w:rsidRPr="00FA42A1" w:rsidRDefault="00C84392" w:rsidP="00FA42A1">
      <w:pPr>
        <w:ind w:left="4535"/>
        <w:jc w:val="right"/>
        <w:rPr>
          <w:i w:val="0"/>
          <w:sz w:val="28"/>
          <w:szCs w:val="28"/>
          <w:lang w:val="ru-RU"/>
        </w:rPr>
      </w:pPr>
      <w:r w:rsidRPr="00FA42A1">
        <w:rPr>
          <w:i w:val="0"/>
          <w:sz w:val="28"/>
          <w:szCs w:val="28"/>
          <w:lang w:val="ru-RU"/>
        </w:rPr>
        <w:t>8(029) 770-91-68;</w:t>
      </w:r>
    </w:p>
    <w:p w:rsidR="00C84392" w:rsidRPr="00FA42A1" w:rsidRDefault="00C84392" w:rsidP="00FA42A1">
      <w:pPr>
        <w:ind w:left="4535"/>
        <w:jc w:val="right"/>
        <w:rPr>
          <w:i w:val="0"/>
          <w:sz w:val="28"/>
          <w:szCs w:val="28"/>
          <w:lang w:val="ru-RU"/>
        </w:rPr>
      </w:pPr>
      <w:proofErr w:type="gramStart"/>
      <w:r w:rsidRPr="00FA42A1">
        <w:rPr>
          <w:i w:val="0"/>
          <w:sz w:val="28"/>
          <w:szCs w:val="28"/>
        </w:rPr>
        <w:t>e</w:t>
      </w:r>
      <w:r w:rsidRPr="00FA42A1">
        <w:rPr>
          <w:i w:val="0"/>
          <w:sz w:val="28"/>
          <w:szCs w:val="28"/>
          <w:lang w:val="ru-RU"/>
        </w:rPr>
        <w:t>-</w:t>
      </w:r>
      <w:r w:rsidRPr="00FA42A1">
        <w:rPr>
          <w:i w:val="0"/>
          <w:sz w:val="28"/>
          <w:szCs w:val="28"/>
        </w:rPr>
        <w:t>mail</w:t>
      </w:r>
      <w:proofErr w:type="gramEnd"/>
      <w:r w:rsidRPr="00FA42A1">
        <w:rPr>
          <w:i w:val="0"/>
          <w:sz w:val="28"/>
          <w:szCs w:val="28"/>
          <w:lang w:val="ru-RU"/>
        </w:rPr>
        <w:t xml:space="preserve">: </w:t>
      </w:r>
      <w:proofErr w:type="spellStart"/>
      <w:r w:rsidRPr="00FA42A1">
        <w:rPr>
          <w:i w:val="0"/>
          <w:sz w:val="28"/>
          <w:szCs w:val="28"/>
        </w:rPr>
        <w:t>natasha</w:t>
      </w:r>
      <w:proofErr w:type="spellEnd"/>
      <w:r w:rsidRPr="00FA42A1">
        <w:rPr>
          <w:i w:val="0"/>
          <w:sz w:val="28"/>
          <w:szCs w:val="28"/>
          <w:lang w:val="ru-RU"/>
        </w:rPr>
        <w:t>345951@</w:t>
      </w:r>
      <w:r w:rsidRPr="00FA42A1">
        <w:rPr>
          <w:i w:val="0"/>
          <w:sz w:val="28"/>
          <w:szCs w:val="28"/>
        </w:rPr>
        <w:t>mail</w:t>
      </w:r>
      <w:r w:rsidRPr="00FA42A1">
        <w:rPr>
          <w:i w:val="0"/>
          <w:sz w:val="28"/>
          <w:szCs w:val="28"/>
          <w:lang w:val="ru-RU"/>
        </w:rPr>
        <w:t>.</w:t>
      </w:r>
      <w:proofErr w:type="spellStart"/>
      <w:r w:rsidRPr="00FA42A1">
        <w:rPr>
          <w:i w:val="0"/>
          <w:sz w:val="28"/>
          <w:szCs w:val="28"/>
        </w:rPr>
        <w:t>ru</w:t>
      </w:r>
      <w:proofErr w:type="spellEnd"/>
    </w:p>
    <w:p w:rsidR="00513660" w:rsidRDefault="00513660" w:rsidP="00C35576">
      <w:pPr>
        <w:ind w:left="4535"/>
        <w:jc w:val="both"/>
        <w:rPr>
          <w:b/>
          <w:i w:val="0"/>
          <w:sz w:val="28"/>
          <w:szCs w:val="28"/>
          <w:lang w:val="ru-RU"/>
        </w:rPr>
      </w:pPr>
    </w:p>
    <w:p w:rsidR="00C35576" w:rsidRDefault="00C35576" w:rsidP="00C35576">
      <w:pPr>
        <w:ind w:left="4535"/>
        <w:jc w:val="both"/>
        <w:rPr>
          <w:b/>
          <w:i w:val="0"/>
          <w:sz w:val="28"/>
          <w:szCs w:val="28"/>
          <w:lang w:val="ru-RU"/>
        </w:rPr>
      </w:pPr>
    </w:p>
    <w:p w:rsidR="00C35576" w:rsidRDefault="00C35576" w:rsidP="00C35576">
      <w:pPr>
        <w:ind w:left="4535"/>
        <w:jc w:val="both"/>
        <w:rPr>
          <w:b/>
          <w:i w:val="0"/>
          <w:sz w:val="28"/>
          <w:szCs w:val="28"/>
          <w:lang w:val="ru-RU"/>
        </w:rPr>
      </w:pPr>
    </w:p>
    <w:p w:rsidR="001B6FF1" w:rsidRDefault="001B6FF1">
      <w:pPr>
        <w:rPr>
          <w:b/>
          <w:i w:val="0"/>
          <w:sz w:val="28"/>
          <w:szCs w:val="28"/>
          <w:lang w:val="ru-RU"/>
        </w:rPr>
      </w:pPr>
      <w:r>
        <w:rPr>
          <w:b/>
          <w:i w:val="0"/>
          <w:sz w:val="28"/>
          <w:szCs w:val="28"/>
          <w:lang w:val="ru-RU"/>
        </w:rPr>
        <w:br w:type="page"/>
      </w:r>
    </w:p>
    <w:p w:rsidR="00513660" w:rsidRPr="009E27C5" w:rsidRDefault="00513660" w:rsidP="009E27C5">
      <w:pPr>
        <w:ind w:firstLine="709"/>
        <w:jc w:val="center"/>
        <w:rPr>
          <w:b/>
          <w:sz w:val="28"/>
          <w:szCs w:val="28"/>
          <w:lang w:val="ru-RU"/>
        </w:rPr>
      </w:pPr>
      <w:r w:rsidRPr="009E27C5">
        <w:rPr>
          <w:b/>
          <w:sz w:val="28"/>
          <w:szCs w:val="28"/>
          <w:lang w:val="ru-RU"/>
        </w:rPr>
        <w:lastRenderedPageBreak/>
        <w:t>1 Информационный блок</w:t>
      </w:r>
    </w:p>
    <w:p w:rsidR="00513660" w:rsidRPr="001B6FF1" w:rsidRDefault="001B6FF1" w:rsidP="009E27C5">
      <w:pPr>
        <w:spacing w:after="0"/>
        <w:ind w:firstLine="709"/>
        <w:jc w:val="both"/>
        <w:rPr>
          <w:b/>
          <w:i w:val="0"/>
          <w:sz w:val="28"/>
          <w:szCs w:val="28"/>
          <w:lang w:val="ru-RU"/>
        </w:rPr>
      </w:pPr>
      <w:r w:rsidRPr="001B6FF1">
        <w:rPr>
          <w:b/>
          <w:i w:val="0"/>
          <w:sz w:val="28"/>
          <w:szCs w:val="28"/>
          <w:lang w:val="ru-RU"/>
        </w:rPr>
        <w:t xml:space="preserve">1.1 </w:t>
      </w:r>
      <w:r w:rsidR="00442E40" w:rsidRPr="001B6FF1">
        <w:rPr>
          <w:b/>
          <w:i w:val="0"/>
          <w:sz w:val="28"/>
          <w:szCs w:val="28"/>
          <w:lang w:val="ru-RU"/>
        </w:rPr>
        <w:t>Тема опыта</w:t>
      </w:r>
    </w:p>
    <w:p w:rsidR="00C37181" w:rsidRDefault="00C84392" w:rsidP="009E27C5">
      <w:pPr>
        <w:spacing w:after="0"/>
        <w:ind w:firstLine="709"/>
        <w:jc w:val="both"/>
        <w:rPr>
          <w:i w:val="0"/>
          <w:sz w:val="28"/>
          <w:szCs w:val="28"/>
          <w:lang w:val="ru-RU"/>
        </w:rPr>
      </w:pPr>
      <w:r>
        <w:rPr>
          <w:i w:val="0"/>
          <w:sz w:val="28"/>
          <w:szCs w:val="28"/>
          <w:lang w:val="ru-RU"/>
        </w:rPr>
        <w:t xml:space="preserve"> </w:t>
      </w:r>
      <w:r w:rsidR="007D702D">
        <w:rPr>
          <w:i w:val="0"/>
          <w:sz w:val="28"/>
          <w:szCs w:val="28"/>
          <w:lang w:val="ru-RU"/>
        </w:rPr>
        <w:t>Дидактическая игра как средство развития познавательного интереса учащихся в процессе обучения русскому языку в третьем классе.</w:t>
      </w:r>
    </w:p>
    <w:p w:rsidR="000914D8" w:rsidRPr="001B6FF1" w:rsidRDefault="00C37181" w:rsidP="009E27C5">
      <w:pPr>
        <w:spacing w:after="0"/>
        <w:ind w:firstLine="709"/>
        <w:jc w:val="both"/>
        <w:rPr>
          <w:b/>
          <w:i w:val="0"/>
          <w:sz w:val="28"/>
          <w:szCs w:val="28"/>
          <w:lang w:val="ru-RU"/>
        </w:rPr>
      </w:pPr>
      <w:r w:rsidRPr="001B6FF1">
        <w:rPr>
          <w:b/>
          <w:i w:val="0"/>
          <w:sz w:val="28"/>
          <w:szCs w:val="28"/>
          <w:lang w:val="ru-RU"/>
        </w:rPr>
        <w:t>1.2. Актуальность опыта</w:t>
      </w:r>
    </w:p>
    <w:p w:rsidR="000457B2" w:rsidRDefault="00EE1AF2" w:rsidP="009E27C5">
      <w:pPr>
        <w:widowControl w:val="0"/>
        <w:spacing w:after="0"/>
        <w:ind w:firstLine="708"/>
        <w:jc w:val="both"/>
        <w:rPr>
          <w:i w:val="0"/>
          <w:sz w:val="28"/>
          <w:szCs w:val="28"/>
          <w:lang w:val="ru-RU"/>
        </w:rPr>
      </w:pPr>
      <w:r w:rsidRPr="0052682E">
        <w:rPr>
          <w:i w:val="0"/>
          <w:color w:val="0D0D0D" w:themeColor="text1" w:themeTint="F2"/>
          <w:sz w:val="28"/>
          <w:szCs w:val="28"/>
          <w:lang w:val="ru-RU"/>
        </w:rPr>
        <w:t>Современные условия</w:t>
      </w:r>
      <w:r w:rsidRPr="008068CB">
        <w:rPr>
          <w:i w:val="0"/>
          <w:sz w:val="28"/>
          <w:szCs w:val="28"/>
          <w:lang w:val="ru-RU"/>
        </w:rPr>
        <w:t xml:space="preserve"> требуют от школы формирования всесторонне развитой личности. </w:t>
      </w:r>
      <w:r w:rsidR="00F64266" w:rsidRPr="008068CB">
        <w:rPr>
          <w:i w:val="0"/>
          <w:sz w:val="28"/>
          <w:szCs w:val="28"/>
          <w:lang w:val="ru-RU"/>
        </w:rPr>
        <w:t xml:space="preserve"> Особенно остро стоит проблема повышения качества знаний по русскому языку, </w:t>
      </w:r>
      <w:r w:rsidR="00740809">
        <w:rPr>
          <w:i w:val="0"/>
          <w:sz w:val="28"/>
          <w:szCs w:val="28"/>
          <w:lang w:val="ru-RU"/>
        </w:rPr>
        <w:t xml:space="preserve">так как </w:t>
      </w:r>
      <w:r w:rsidR="00221516" w:rsidRPr="008068CB">
        <w:rPr>
          <w:i w:val="0"/>
          <w:sz w:val="28"/>
          <w:szCs w:val="28"/>
          <w:lang w:val="ru-RU"/>
        </w:rPr>
        <w:t>русский язык является инструментом познавательной  деятельности младших школьников, средство</w:t>
      </w:r>
      <w:r w:rsidR="000457B2">
        <w:rPr>
          <w:i w:val="0"/>
          <w:sz w:val="28"/>
          <w:szCs w:val="28"/>
          <w:lang w:val="ru-RU"/>
        </w:rPr>
        <w:t xml:space="preserve">м </w:t>
      </w:r>
      <w:r w:rsidR="00740809">
        <w:rPr>
          <w:i w:val="0"/>
          <w:sz w:val="28"/>
          <w:szCs w:val="28"/>
          <w:lang w:val="ru-RU"/>
        </w:rPr>
        <w:t xml:space="preserve">их </w:t>
      </w:r>
      <w:r w:rsidR="000457B2">
        <w:rPr>
          <w:i w:val="0"/>
          <w:sz w:val="28"/>
          <w:szCs w:val="28"/>
          <w:lang w:val="ru-RU"/>
        </w:rPr>
        <w:t>развития и формой мышления</w:t>
      </w:r>
      <w:r w:rsidR="00221516" w:rsidRPr="008068CB">
        <w:rPr>
          <w:i w:val="0"/>
          <w:sz w:val="28"/>
          <w:szCs w:val="28"/>
          <w:lang w:val="ru-RU"/>
        </w:rPr>
        <w:t>.</w:t>
      </w:r>
      <w:r w:rsidR="005716AB">
        <w:rPr>
          <w:i w:val="0"/>
          <w:sz w:val="28"/>
          <w:szCs w:val="28"/>
          <w:lang w:val="ru-RU"/>
        </w:rPr>
        <w:t xml:space="preserve"> </w:t>
      </w:r>
      <w:r w:rsidR="000457B2">
        <w:rPr>
          <w:i w:val="0"/>
          <w:sz w:val="28"/>
          <w:szCs w:val="28"/>
          <w:lang w:val="ru-RU"/>
        </w:rPr>
        <w:t xml:space="preserve">Русский язык является одним из сложных предметов в школе. Поэтому необходимо ещё в начальной школе развивать у учащихся интерес к этому предмету, сделать </w:t>
      </w:r>
      <w:r w:rsidR="00740809">
        <w:rPr>
          <w:i w:val="0"/>
          <w:sz w:val="28"/>
          <w:szCs w:val="28"/>
          <w:lang w:val="ru-RU"/>
        </w:rPr>
        <w:t xml:space="preserve">процесс обучения русскому языку </w:t>
      </w:r>
      <w:r w:rsidR="00646EA6">
        <w:rPr>
          <w:i w:val="0"/>
          <w:sz w:val="28"/>
          <w:szCs w:val="28"/>
          <w:lang w:val="ru-RU"/>
        </w:rPr>
        <w:t xml:space="preserve">как можно </w:t>
      </w:r>
      <w:r w:rsidR="000457B2">
        <w:rPr>
          <w:i w:val="0"/>
          <w:sz w:val="28"/>
          <w:szCs w:val="28"/>
          <w:lang w:val="ru-RU"/>
        </w:rPr>
        <w:t xml:space="preserve">более интересным и увлекательным. В этом </w:t>
      </w:r>
      <w:r w:rsidR="00740809">
        <w:rPr>
          <w:i w:val="0"/>
          <w:sz w:val="28"/>
          <w:szCs w:val="28"/>
          <w:lang w:val="ru-RU"/>
        </w:rPr>
        <w:t>могут помочь дидактические игры</w:t>
      </w:r>
      <w:r w:rsidR="000457B2">
        <w:rPr>
          <w:i w:val="0"/>
          <w:sz w:val="28"/>
          <w:szCs w:val="28"/>
          <w:lang w:val="ru-RU"/>
        </w:rPr>
        <w:t xml:space="preserve">, их </w:t>
      </w:r>
      <w:r w:rsidR="0002224F">
        <w:rPr>
          <w:i w:val="0"/>
          <w:sz w:val="28"/>
          <w:szCs w:val="28"/>
          <w:lang w:val="ru-RU"/>
        </w:rPr>
        <w:t xml:space="preserve">системное </w:t>
      </w:r>
      <w:r w:rsidR="000457B2">
        <w:rPr>
          <w:i w:val="0"/>
          <w:sz w:val="28"/>
          <w:szCs w:val="28"/>
          <w:lang w:val="ru-RU"/>
        </w:rPr>
        <w:t xml:space="preserve">использование на уроках. </w:t>
      </w:r>
    </w:p>
    <w:p w:rsidR="00290E2A" w:rsidRDefault="00290E2A" w:rsidP="00FD5649">
      <w:pPr>
        <w:widowControl w:val="0"/>
        <w:spacing w:after="0"/>
        <w:ind w:firstLine="708"/>
        <w:jc w:val="both"/>
        <w:rPr>
          <w:i w:val="0"/>
          <w:sz w:val="28"/>
          <w:szCs w:val="28"/>
          <w:lang w:val="ru-RU"/>
        </w:rPr>
      </w:pPr>
      <w:r>
        <w:rPr>
          <w:i w:val="0"/>
          <w:sz w:val="28"/>
          <w:szCs w:val="28"/>
          <w:lang w:val="ru-RU"/>
        </w:rPr>
        <w:t xml:space="preserve">Дети любят и хотят </w:t>
      </w:r>
      <w:r w:rsidR="000457B2">
        <w:rPr>
          <w:i w:val="0"/>
          <w:sz w:val="28"/>
          <w:szCs w:val="28"/>
          <w:lang w:val="ru-RU"/>
        </w:rPr>
        <w:t xml:space="preserve">играть всегда. Игра – это органическая </w:t>
      </w:r>
      <w:r w:rsidR="00487FF5">
        <w:rPr>
          <w:i w:val="0"/>
          <w:sz w:val="28"/>
          <w:szCs w:val="28"/>
          <w:lang w:val="ru-RU"/>
        </w:rPr>
        <w:t>форма деятельности младших школьников. Уник</w:t>
      </w:r>
      <w:r w:rsidR="00740809">
        <w:rPr>
          <w:i w:val="0"/>
          <w:sz w:val="28"/>
          <w:szCs w:val="28"/>
          <w:lang w:val="ru-RU"/>
        </w:rPr>
        <w:t>альность игры заключается в том</w:t>
      </w:r>
      <w:r w:rsidR="00487FF5">
        <w:rPr>
          <w:i w:val="0"/>
          <w:sz w:val="28"/>
          <w:szCs w:val="28"/>
          <w:lang w:val="ru-RU"/>
        </w:rPr>
        <w:t>, что игра и есть та деятельность, в</w:t>
      </w:r>
      <w:r w:rsidR="00740809">
        <w:rPr>
          <w:i w:val="0"/>
          <w:sz w:val="28"/>
          <w:szCs w:val="28"/>
          <w:lang w:val="ru-RU"/>
        </w:rPr>
        <w:t xml:space="preserve"> процессе которой формируется </w:t>
      </w:r>
      <w:r w:rsidR="00487FF5">
        <w:rPr>
          <w:i w:val="0"/>
          <w:sz w:val="28"/>
          <w:szCs w:val="28"/>
          <w:lang w:val="ru-RU"/>
        </w:rPr>
        <w:t>человече</w:t>
      </w:r>
      <w:r w:rsidR="00646EA6">
        <w:rPr>
          <w:i w:val="0"/>
          <w:sz w:val="28"/>
          <w:szCs w:val="28"/>
          <w:lang w:val="ru-RU"/>
        </w:rPr>
        <w:t xml:space="preserve">ское воображение, без которого </w:t>
      </w:r>
      <w:r w:rsidR="00487FF5">
        <w:rPr>
          <w:i w:val="0"/>
          <w:sz w:val="28"/>
          <w:szCs w:val="28"/>
          <w:lang w:val="ru-RU"/>
        </w:rPr>
        <w:t xml:space="preserve">не возможно никакое творческое проявление личности. </w:t>
      </w:r>
      <w:r w:rsidR="002B2C81" w:rsidRPr="008068CB">
        <w:rPr>
          <w:i w:val="0"/>
          <w:sz w:val="28"/>
          <w:szCs w:val="28"/>
          <w:lang w:val="ru-RU"/>
        </w:rPr>
        <w:t>В</w:t>
      </w:r>
      <w:r w:rsidR="00C8170B">
        <w:rPr>
          <w:i w:val="0"/>
          <w:sz w:val="28"/>
          <w:szCs w:val="28"/>
          <w:lang w:val="ru-RU"/>
        </w:rPr>
        <w:t>месте</w:t>
      </w:r>
      <w:r w:rsidR="002B2C81" w:rsidRPr="008068CB">
        <w:rPr>
          <w:i w:val="0"/>
          <w:sz w:val="28"/>
          <w:szCs w:val="28"/>
          <w:lang w:val="ru-RU"/>
        </w:rPr>
        <w:t xml:space="preserve"> с этим</w:t>
      </w:r>
      <w:r w:rsidR="00C8170B">
        <w:rPr>
          <w:i w:val="0"/>
          <w:sz w:val="28"/>
          <w:szCs w:val="28"/>
          <w:lang w:val="ru-RU"/>
        </w:rPr>
        <w:t xml:space="preserve"> в массовой практике учителя сталкиваются </w:t>
      </w:r>
      <w:r w:rsidR="00C8170B" w:rsidRPr="00290E2A">
        <w:rPr>
          <w:b/>
          <w:i w:val="0"/>
          <w:sz w:val="28"/>
          <w:szCs w:val="28"/>
          <w:lang w:val="ru-RU"/>
        </w:rPr>
        <w:t>с затруднениями</w:t>
      </w:r>
      <w:r w:rsidR="00C8170B">
        <w:rPr>
          <w:i w:val="0"/>
          <w:sz w:val="28"/>
          <w:szCs w:val="28"/>
          <w:lang w:val="ru-RU"/>
        </w:rPr>
        <w:t xml:space="preserve">: </w:t>
      </w:r>
    </w:p>
    <w:p w:rsidR="00C8170B" w:rsidRPr="00646EA6" w:rsidRDefault="001B6FF1" w:rsidP="001B6FF1">
      <w:pPr>
        <w:widowControl w:val="0"/>
        <w:spacing w:after="0"/>
        <w:jc w:val="both"/>
        <w:rPr>
          <w:i w:val="0"/>
          <w:color w:val="FF0000"/>
          <w:sz w:val="28"/>
          <w:szCs w:val="28"/>
          <w:lang w:val="ru-RU"/>
        </w:rPr>
      </w:pPr>
      <w:r>
        <w:rPr>
          <w:i w:val="0"/>
          <w:sz w:val="28"/>
          <w:szCs w:val="28"/>
          <w:lang w:val="ru-RU"/>
        </w:rPr>
        <w:t xml:space="preserve">- </w:t>
      </w:r>
      <w:r w:rsidR="00646EA6" w:rsidRPr="00646EA6">
        <w:rPr>
          <w:i w:val="0"/>
          <w:sz w:val="28"/>
          <w:szCs w:val="28"/>
          <w:lang w:val="ru-RU"/>
        </w:rPr>
        <w:t xml:space="preserve">как </w:t>
      </w:r>
      <w:r w:rsidR="00C8170B" w:rsidRPr="00646EA6">
        <w:rPr>
          <w:i w:val="0"/>
          <w:sz w:val="28"/>
          <w:szCs w:val="28"/>
          <w:lang w:val="ru-RU"/>
        </w:rPr>
        <w:t>найти оптимальные</w:t>
      </w:r>
      <w:r w:rsidR="00221516" w:rsidRPr="00646EA6">
        <w:rPr>
          <w:i w:val="0"/>
          <w:sz w:val="28"/>
          <w:szCs w:val="28"/>
          <w:lang w:val="ru-RU"/>
        </w:rPr>
        <w:t xml:space="preserve"> сре</w:t>
      </w:r>
      <w:r w:rsidR="00C8170B" w:rsidRPr="00646EA6">
        <w:rPr>
          <w:i w:val="0"/>
          <w:sz w:val="28"/>
          <w:szCs w:val="28"/>
          <w:lang w:val="ru-RU"/>
        </w:rPr>
        <w:t>дства для формирования</w:t>
      </w:r>
      <w:r w:rsidR="00221516" w:rsidRPr="00646EA6">
        <w:rPr>
          <w:i w:val="0"/>
          <w:sz w:val="28"/>
          <w:szCs w:val="28"/>
          <w:lang w:val="ru-RU"/>
        </w:rPr>
        <w:t xml:space="preserve"> орфог</w:t>
      </w:r>
      <w:r w:rsidR="00740809" w:rsidRPr="00646EA6">
        <w:rPr>
          <w:i w:val="0"/>
          <w:sz w:val="28"/>
          <w:szCs w:val="28"/>
          <w:lang w:val="ru-RU"/>
        </w:rPr>
        <w:t>рафической грамотности, развития</w:t>
      </w:r>
      <w:r w:rsidR="00221516" w:rsidRPr="00646EA6">
        <w:rPr>
          <w:i w:val="0"/>
          <w:sz w:val="28"/>
          <w:szCs w:val="28"/>
          <w:lang w:val="ru-RU"/>
        </w:rPr>
        <w:t xml:space="preserve"> устной и письменной</w:t>
      </w:r>
      <w:r w:rsidR="00740809" w:rsidRPr="00646EA6">
        <w:rPr>
          <w:i w:val="0"/>
          <w:sz w:val="28"/>
          <w:szCs w:val="28"/>
          <w:lang w:val="ru-RU"/>
        </w:rPr>
        <w:t xml:space="preserve"> речи </w:t>
      </w:r>
      <w:r w:rsidR="00290E2A" w:rsidRPr="00646EA6">
        <w:rPr>
          <w:i w:val="0"/>
          <w:sz w:val="28"/>
          <w:szCs w:val="28"/>
          <w:lang w:val="ru-RU"/>
        </w:rPr>
        <w:t>школьнико</w:t>
      </w:r>
      <w:r w:rsidR="00290E2A" w:rsidRPr="00B20633">
        <w:rPr>
          <w:i w:val="0"/>
          <w:sz w:val="28"/>
          <w:szCs w:val="28"/>
          <w:lang w:val="ru-RU"/>
        </w:rPr>
        <w:t>в</w:t>
      </w:r>
      <w:r w:rsidR="00E420C6" w:rsidRPr="00B20633">
        <w:rPr>
          <w:i w:val="0"/>
          <w:sz w:val="28"/>
          <w:szCs w:val="28"/>
          <w:lang w:val="ru-RU"/>
        </w:rPr>
        <w:t>;</w:t>
      </w:r>
    </w:p>
    <w:p w:rsidR="00C8170B" w:rsidRPr="001B6FF1" w:rsidRDefault="001B6FF1" w:rsidP="001B6FF1">
      <w:pPr>
        <w:widowControl w:val="0"/>
        <w:spacing w:after="0"/>
        <w:jc w:val="both"/>
        <w:rPr>
          <w:i w:val="0"/>
          <w:sz w:val="28"/>
          <w:szCs w:val="28"/>
          <w:lang w:val="ru-RU"/>
        </w:rPr>
      </w:pPr>
      <w:r>
        <w:rPr>
          <w:i w:val="0"/>
          <w:sz w:val="28"/>
          <w:szCs w:val="28"/>
          <w:lang w:val="ru-RU"/>
        </w:rPr>
        <w:t xml:space="preserve">- </w:t>
      </w:r>
      <w:r w:rsidR="00C8170B" w:rsidRPr="001B6FF1">
        <w:rPr>
          <w:i w:val="0"/>
          <w:sz w:val="28"/>
          <w:szCs w:val="28"/>
          <w:lang w:val="ru-RU"/>
        </w:rPr>
        <w:t>к</w:t>
      </w:r>
      <w:r w:rsidR="00221516" w:rsidRPr="001B6FF1">
        <w:rPr>
          <w:i w:val="0"/>
          <w:sz w:val="28"/>
          <w:szCs w:val="28"/>
          <w:lang w:val="ru-RU"/>
        </w:rPr>
        <w:t>а</w:t>
      </w:r>
      <w:r w:rsidR="00740809" w:rsidRPr="001B6FF1">
        <w:rPr>
          <w:i w:val="0"/>
          <w:sz w:val="28"/>
          <w:szCs w:val="28"/>
          <w:lang w:val="ru-RU"/>
        </w:rPr>
        <w:t xml:space="preserve">к сделать урок русского языка </w:t>
      </w:r>
      <w:r w:rsidR="00221516" w:rsidRPr="001B6FF1">
        <w:rPr>
          <w:i w:val="0"/>
          <w:sz w:val="28"/>
          <w:szCs w:val="28"/>
          <w:lang w:val="ru-RU"/>
        </w:rPr>
        <w:t>продуктивным в плане усвоения текуще</w:t>
      </w:r>
      <w:r w:rsidR="00487FF5" w:rsidRPr="001B6FF1">
        <w:rPr>
          <w:i w:val="0"/>
          <w:sz w:val="28"/>
          <w:szCs w:val="28"/>
          <w:lang w:val="ru-RU"/>
        </w:rPr>
        <w:t>й темы и учесть потребность детей в игре;</w:t>
      </w:r>
    </w:p>
    <w:p w:rsidR="0002224F" w:rsidRPr="001B6FF1" w:rsidRDefault="001B6FF1" w:rsidP="001B6FF1">
      <w:pPr>
        <w:widowControl w:val="0"/>
        <w:spacing w:after="0"/>
        <w:jc w:val="both"/>
        <w:rPr>
          <w:i w:val="0"/>
          <w:sz w:val="28"/>
          <w:szCs w:val="28"/>
          <w:lang w:val="ru-RU"/>
        </w:rPr>
      </w:pPr>
      <w:r>
        <w:rPr>
          <w:i w:val="0"/>
          <w:sz w:val="28"/>
          <w:szCs w:val="28"/>
          <w:lang w:val="ru-RU"/>
        </w:rPr>
        <w:t xml:space="preserve">- </w:t>
      </w:r>
      <w:r w:rsidR="004F4D35" w:rsidRPr="001B6FF1">
        <w:rPr>
          <w:i w:val="0"/>
          <w:sz w:val="28"/>
          <w:szCs w:val="28"/>
          <w:lang w:val="ru-RU"/>
        </w:rPr>
        <w:t>как</w:t>
      </w:r>
      <w:r w:rsidR="00740809" w:rsidRPr="001B6FF1">
        <w:rPr>
          <w:i w:val="0"/>
          <w:sz w:val="28"/>
          <w:szCs w:val="28"/>
          <w:lang w:val="ru-RU"/>
        </w:rPr>
        <w:t xml:space="preserve"> осуществить выбор </w:t>
      </w:r>
      <w:r w:rsidR="0002224F" w:rsidRPr="001B6FF1">
        <w:rPr>
          <w:i w:val="0"/>
          <w:sz w:val="28"/>
          <w:szCs w:val="28"/>
          <w:lang w:val="ru-RU"/>
        </w:rPr>
        <w:t xml:space="preserve">дидактических игр, чтобы они способствовали развитию познавательного интереса и </w:t>
      </w:r>
      <w:r w:rsidR="004F4D35" w:rsidRPr="001B6FF1">
        <w:rPr>
          <w:i w:val="0"/>
          <w:sz w:val="28"/>
          <w:szCs w:val="28"/>
          <w:lang w:val="ru-RU"/>
        </w:rPr>
        <w:t>побуждали бы активно</w:t>
      </w:r>
      <w:r w:rsidR="00580197" w:rsidRPr="001B6FF1">
        <w:rPr>
          <w:i w:val="0"/>
          <w:sz w:val="28"/>
          <w:szCs w:val="28"/>
          <w:lang w:val="ru-RU"/>
        </w:rPr>
        <w:t xml:space="preserve"> овладевать знаниями и умениями</w:t>
      </w:r>
      <w:r w:rsidR="0002224F" w:rsidRPr="001B6FF1">
        <w:rPr>
          <w:i w:val="0"/>
          <w:sz w:val="28"/>
          <w:szCs w:val="28"/>
          <w:lang w:val="ru-RU"/>
        </w:rPr>
        <w:t>;</w:t>
      </w:r>
    </w:p>
    <w:p w:rsidR="0002224F" w:rsidRPr="001B6FF1" w:rsidRDefault="001B6FF1" w:rsidP="001B6FF1">
      <w:pPr>
        <w:widowControl w:val="0"/>
        <w:spacing w:after="0"/>
        <w:jc w:val="both"/>
        <w:rPr>
          <w:i w:val="0"/>
          <w:sz w:val="28"/>
          <w:szCs w:val="28"/>
          <w:lang w:val="ru-RU"/>
        </w:rPr>
      </w:pPr>
      <w:r>
        <w:rPr>
          <w:i w:val="0"/>
          <w:sz w:val="28"/>
          <w:szCs w:val="28"/>
          <w:lang w:val="ru-RU"/>
        </w:rPr>
        <w:t xml:space="preserve">- </w:t>
      </w:r>
      <w:r w:rsidR="0002224F" w:rsidRPr="001B6FF1">
        <w:rPr>
          <w:i w:val="0"/>
          <w:sz w:val="28"/>
          <w:szCs w:val="28"/>
          <w:lang w:val="ru-RU"/>
        </w:rPr>
        <w:t xml:space="preserve">как на практике реализовать системный подход в использовании </w:t>
      </w:r>
      <w:r w:rsidR="00646EA6">
        <w:rPr>
          <w:i w:val="0"/>
          <w:sz w:val="28"/>
          <w:szCs w:val="28"/>
          <w:lang w:val="ru-RU"/>
        </w:rPr>
        <w:t>дидактических игр на</w:t>
      </w:r>
      <w:r w:rsidR="00646EA6" w:rsidRPr="00B20633">
        <w:rPr>
          <w:i w:val="0"/>
          <w:sz w:val="28"/>
          <w:szCs w:val="28"/>
          <w:lang w:val="ru-RU"/>
        </w:rPr>
        <w:t xml:space="preserve"> уроках</w:t>
      </w:r>
      <w:r w:rsidR="0002224F" w:rsidRPr="001B6FF1">
        <w:rPr>
          <w:i w:val="0"/>
          <w:sz w:val="28"/>
          <w:szCs w:val="28"/>
          <w:lang w:val="ru-RU"/>
        </w:rPr>
        <w:t xml:space="preserve"> русского языка.</w:t>
      </w:r>
    </w:p>
    <w:p w:rsidR="00CE586A" w:rsidRDefault="001E25D1" w:rsidP="00614DB0">
      <w:pPr>
        <w:spacing w:after="0"/>
        <w:ind w:firstLine="708"/>
        <w:jc w:val="both"/>
        <w:rPr>
          <w:b/>
          <w:i w:val="0"/>
          <w:sz w:val="28"/>
          <w:szCs w:val="28"/>
          <w:lang w:val="ru-RU"/>
        </w:rPr>
      </w:pPr>
      <w:r>
        <w:rPr>
          <w:i w:val="0"/>
          <w:sz w:val="28"/>
          <w:szCs w:val="28"/>
          <w:lang w:val="ru-RU"/>
        </w:rPr>
        <w:lastRenderedPageBreak/>
        <w:t>Э</w:t>
      </w:r>
      <w:r w:rsidR="0002224F">
        <w:rPr>
          <w:i w:val="0"/>
          <w:sz w:val="28"/>
          <w:szCs w:val="28"/>
          <w:lang w:val="ru-RU"/>
        </w:rPr>
        <w:t xml:space="preserve">ти </w:t>
      </w:r>
      <w:r>
        <w:rPr>
          <w:i w:val="0"/>
          <w:sz w:val="28"/>
          <w:szCs w:val="28"/>
          <w:lang w:val="ru-RU"/>
        </w:rPr>
        <w:t>затруднения имели место</w:t>
      </w:r>
      <w:r w:rsidR="0002224F">
        <w:rPr>
          <w:i w:val="0"/>
          <w:sz w:val="28"/>
          <w:szCs w:val="28"/>
          <w:lang w:val="ru-RU"/>
        </w:rPr>
        <w:t xml:space="preserve"> </w:t>
      </w:r>
      <w:r>
        <w:rPr>
          <w:i w:val="0"/>
          <w:sz w:val="28"/>
          <w:szCs w:val="28"/>
          <w:lang w:val="ru-RU"/>
        </w:rPr>
        <w:t>и в</w:t>
      </w:r>
      <w:r w:rsidR="0002224F">
        <w:rPr>
          <w:i w:val="0"/>
          <w:sz w:val="28"/>
          <w:szCs w:val="28"/>
          <w:lang w:val="ru-RU"/>
        </w:rPr>
        <w:t xml:space="preserve"> моей практике. Их осознание явилось основанием</w:t>
      </w:r>
      <w:r w:rsidR="00CE586A">
        <w:rPr>
          <w:i w:val="0"/>
          <w:sz w:val="28"/>
          <w:szCs w:val="28"/>
          <w:lang w:val="ru-RU"/>
        </w:rPr>
        <w:t xml:space="preserve"> </w:t>
      </w:r>
      <w:r w:rsidR="00290E2A">
        <w:rPr>
          <w:i w:val="0"/>
          <w:sz w:val="28"/>
          <w:szCs w:val="28"/>
          <w:lang w:val="ru-RU"/>
        </w:rPr>
        <w:t xml:space="preserve">для формулировки </w:t>
      </w:r>
      <w:r w:rsidR="00290E2A" w:rsidRPr="00CE586A">
        <w:rPr>
          <w:b/>
          <w:i w:val="0"/>
          <w:sz w:val="28"/>
          <w:szCs w:val="28"/>
          <w:lang w:val="ru-RU"/>
        </w:rPr>
        <w:t>проблемы</w:t>
      </w:r>
      <w:r w:rsidR="00CE586A" w:rsidRPr="00CE586A">
        <w:rPr>
          <w:b/>
          <w:i w:val="0"/>
          <w:sz w:val="28"/>
          <w:szCs w:val="28"/>
          <w:lang w:val="ru-RU"/>
        </w:rPr>
        <w:t>:</w:t>
      </w:r>
      <w:r w:rsidR="00CE586A" w:rsidRPr="00CE586A">
        <w:rPr>
          <w:i w:val="0"/>
          <w:sz w:val="28"/>
          <w:szCs w:val="28"/>
          <w:lang w:val="ru-RU"/>
        </w:rPr>
        <w:t xml:space="preserve"> как повысить уровень познавательного интереса учащихся при обучен</w:t>
      </w:r>
      <w:r w:rsidR="00CE586A">
        <w:rPr>
          <w:i w:val="0"/>
          <w:sz w:val="28"/>
          <w:szCs w:val="28"/>
          <w:lang w:val="ru-RU"/>
        </w:rPr>
        <w:t xml:space="preserve">ии русскому языку посредством систематического использования дидактических игр. На решение данной проблемы </w:t>
      </w:r>
      <w:r w:rsidR="00290E2A">
        <w:rPr>
          <w:i w:val="0"/>
          <w:sz w:val="28"/>
          <w:szCs w:val="28"/>
          <w:lang w:val="ru-RU"/>
        </w:rPr>
        <w:t xml:space="preserve"> были направлены методические поиски, </w:t>
      </w:r>
      <w:r w:rsidR="00CE586A">
        <w:rPr>
          <w:i w:val="0"/>
          <w:sz w:val="28"/>
          <w:szCs w:val="28"/>
          <w:lang w:val="ru-RU"/>
        </w:rPr>
        <w:t xml:space="preserve">что, в свою очередь, </w:t>
      </w:r>
      <w:r w:rsidR="00290E2A">
        <w:rPr>
          <w:i w:val="0"/>
          <w:sz w:val="28"/>
          <w:szCs w:val="28"/>
          <w:lang w:val="ru-RU"/>
        </w:rPr>
        <w:t>стало стимулом для развития собственной практики.</w:t>
      </w:r>
      <w:r w:rsidR="00290E2A" w:rsidRPr="00290E2A">
        <w:rPr>
          <w:b/>
          <w:i w:val="0"/>
          <w:sz w:val="28"/>
          <w:szCs w:val="28"/>
          <w:lang w:val="ru-RU"/>
        </w:rPr>
        <w:t xml:space="preserve"> </w:t>
      </w:r>
    </w:p>
    <w:p w:rsidR="00614DB0" w:rsidRDefault="00614DB0" w:rsidP="00614DB0">
      <w:pPr>
        <w:spacing w:after="0"/>
        <w:ind w:firstLine="708"/>
        <w:jc w:val="both"/>
        <w:rPr>
          <w:b/>
          <w:i w:val="0"/>
          <w:sz w:val="28"/>
          <w:szCs w:val="28"/>
          <w:lang w:val="ru-RU"/>
        </w:rPr>
      </w:pPr>
      <w:r>
        <w:rPr>
          <w:b/>
          <w:i w:val="0"/>
          <w:sz w:val="28"/>
          <w:szCs w:val="28"/>
          <w:lang w:val="ru-RU"/>
        </w:rPr>
        <w:t>1.3 Цели опыта</w:t>
      </w:r>
    </w:p>
    <w:p w:rsidR="00290E2A" w:rsidRDefault="00614DB0" w:rsidP="00290E2A">
      <w:pPr>
        <w:spacing w:after="0"/>
        <w:ind w:firstLine="708"/>
        <w:jc w:val="both"/>
        <w:rPr>
          <w:b/>
          <w:i w:val="0"/>
          <w:sz w:val="28"/>
          <w:szCs w:val="28"/>
          <w:lang w:val="ru-RU"/>
        </w:rPr>
      </w:pPr>
      <w:r>
        <w:rPr>
          <w:b/>
          <w:i w:val="0"/>
          <w:sz w:val="28"/>
          <w:szCs w:val="28"/>
          <w:lang w:val="ru-RU"/>
        </w:rPr>
        <w:t xml:space="preserve">Цель опыта: </w:t>
      </w:r>
      <w:r w:rsidR="00646EA6" w:rsidRPr="00B20633">
        <w:rPr>
          <w:i w:val="0"/>
          <w:sz w:val="28"/>
          <w:szCs w:val="28"/>
          <w:lang w:val="ru-RU"/>
        </w:rPr>
        <w:t>формирование</w:t>
      </w:r>
      <w:r w:rsidRPr="00B20633">
        <w:rPr>
          <w:i w:val="0"/>
          <w:sz w:val="28"/>
          <w:szCs w:val="28"/>
          <w:lang w:val="ru-RU"/>
        </w:rPr>
        <w:t xml:space="preserve"> </w:t>
      </w:r>
      <w:r w:rsidR="00290E2A" w:rsidRPr="001B6FF1">
        <w:rPr>
          <w:i w:val="0"/>
          <w:sz w:val="28"/>
          <w:szCs w:val="28"/>
          <w:lang w:val="ru-RU"/>
        </w:rPr>
        <w:t>познавательного интереса учащихся на основе использования дидактических игр.</w:t>
      </w:r>
    </w:p>
    <w:p w:rsidR="00290E2A" w:rsidRDefault="00614DB0" w:rsidP="00290E2A">
      <w:pPr>
        <w:spacing w:after="0"/>
        <w:ind w:firstLine="708"/>
        <w:jc w:val="both"/>
        <w:rPr>
          <w:b/>
          <w:i w:val="0"/>
          <w:sz w:val="28"/>
          <w:szCs w:val="28"/>
          <w:lang w:val="ru-RU"/>
        </w:rPr>
      </w:pPr>
      <w:r>
        <w:rPr>
          <w:b/>
          <w:i w:val="0"/>
          <w:sz w:val="28"/>
          <w:szCs w:val="28"/>
          <w:lang w:val="ru-RU"/>
        </w:rPr>
        <w:t xml:space="preserve">1.4 </w:t>
      </w:r>
      <w:r w:rsidR="001B6FF1">
        <w:rPr>
          <w:b/>
          <w:i w:val="0"/>
          <w:sz w:val="28"/>
          <w:szCs w:val="28"/>
          <w:lang w:val="ru-RU"/>
        </w:rPr>
        <w:t>Задачи опыта</w:t>
      </w:r>
    </w:p>
    <w:p w:rsidR="001B6FF1" w:rsidRDefault="001B6FF1" w:rsidP="00290E2A">
      <w:pPr>
        <w:spacing w:after="0"/>
        <w:ind w:firstLine="708"/>
        <w:jc w:val="both"/>
        <w:rPr>
          <w:b/>
          <w:i w:val="0"/>
          <w:sz w:val="28"/>
          <w:szCs w:val="28"/>
          <w:lang w:val="ru-RU"/>
        </w:rPr>
      </w:pPr>
      <w:r>
        <w:rPr>
          <w:b/>
          <w:i w:val="0"/>
          <w:sz w:val="28"/>
          <w:szCs w:val="28"/>
          <w:lang w:val="ru-RU"/>
        </w:rPr>
        <w:t>Задачи опыта:</w:t>
      </w:r>
    </w:p>
    <w:p w:rsidR="001641DC" w:rsidRPr="00B63589" w:rsidRDefault="001641DC" w:rsidP="001641DC">
      <w:pPr>
        <w:pStyle w:val="ab"/>
        <w:numPr>
          <w:ilvl w:val="0"/>
          <w:numId w:val="11"/>
        </w:numPr>
        <w:spacing w:after="0"/>
        <w:ind w:left="0" w:firstLine="0"/>
        <w:jc w:val="both"/>
        <w:rPr>
          <w:i w:val="0"/>
          <w:sz w:val="28"/>
          <w:szCs w:val="28"/>
          <w:lang w:val="ru-RU"/>
        </w:rPr>
      </w:pPr>
      <w:r w:rsidRPr="00B63589">
        <w:rPr>
          <w:i w:val="0"/>
          <w:sz w:val="28"/>
          <w:szCs w:val="28"/>
          <w:lang w:val="ru-RU"/>
        </w:rPr>
        <w:t>проследить роль</w:t>
      </w:r>
      <w:r>
        <w:rPr>
          <w:i w:val="0"/>
          <w:sz w:val="28"/>
          <w:szCs w:val="28"/>
          <w:lang w:val="ru-RU"/>
        </w:rPr>
        <w:t xml:space="preserve"> дидактических игр</w:t>
      </w:r>
      <w:r w:rsidRPr="00B63589">
        <w:rPr>
          <w:i w:val="0"/>
          <w:sz w:val="28"/>
          <w:szCs w:val="28"/>
          <w:lang w:val="ru-RU"/>
        </w:rPr>
        <w:t>, влияющих на развитие познавательного интереса учащихся на уроках</w:t>
      </w:r>
      <w:r>
        <w:rPr>
          <w:i w:val="0"/>
          <w:sz w:val="28"/>
          <w:szCs w:val="28"/>
          <w:lang w:val="ru-RU"/>
        </w:rPr>
        <w:t xml:space="preserve"> русского языка</w:t>
      </w:r>
      <w:r w:rsidR="00DC27D0">
        <w:rPr>
          <w:i w:val="0"/>
          <w:sz w:val="28"/>
          <w:szCs w:val="28"/>
          <w:lang w:val="ru-RU"/>
        </w:rPr>
        <w:t xml:space="preserve"> в третьем классе</w:t>
      </w:r>
      <w:r w:rsidRPr="00B63589">
        <w:rPr>
          <w:i w:val="0"/>
          <w:sz w:val="28"/>
          <w:szCs w:val="28"/>
          <w:lang w:val="ru-RU"/>
        </w:rPr>
        <w:t>;</w:t>
      </w:r>
    </w:p>
    <w:p w:rsidR="00B63589" w:rsidRPr="00B63589" w:rsidRDefault="00B63589" w:rsidP="00B63589">
      <w:pPr>
        <w:pStyle w:val="ab"/>
        <w:numPr>
          <w:ilvl w:val="0"/>
          <w:numId w:val="11"/>
        </w:numPr>
        <w:spacing w:after="0"/>
        <w:ind w:left="0" w:firstLine="0"/>
        <w:jc w:val="both"/>
        <w:rPr>
          <w:i w:val="0"/>
          <w:sz w:val="28"/>
          <w:szCs w:val="28"/>
          <w:lang w:val="ru-RU"/>
        </w:rPr>
      </w:pPr>
      <w:r w:rsidRPr="00B63589">
        <w:rPr>
          <w:i w:val="0"/>
          <w:sz w:val="28"/>
          <w:szCs w:val="28"/>
          <w:lang w:val="ru-RU"/>
        </w:rPr>
        <w:t>определ</w:t>
      </w:r>
      <w:r>
        <w:rPr>
          <w:i w:val="0"/>
          <w:sz w:val="28"/>
          <w:szCs w:val="28"/>
          <w:lang w:val="ru-RU"/>
        </w:rPr>
        <w:t>ить наиболее эффективные дидактические игры</w:t>
      </w:r>
      <w:r w:rsidRPr="00B63589">
        <w:rPr>
          <w:i w:val="0"/>
          <w:sz w:val="28"/>
          <w:szCs w:val="28"/>
          <w:lang w:val="ru-RU"/>
        </w:rPr>
        <w:t>, способствующие повышению познавательной активности учащихся;</w:t>
      </w:r>
    </w:p>
    <w:p w:rsidR="00B63589" w:rsidRDefault="00B63589" w:rsidP="00B63589">
      <w:pPr>
        <w:pStyle w:val="ab"/>
        <w:numPr>
          <w:ilvl w:val="0"/>
          <w:numId w:val="11"/>
        </w:numPr>
        <w:spacing w:after="0"/>
        <w:ind w:left="0" w:firstLine="0"/>
        <w:jc w:val="both"/>
        <w:rPr>
          <w:i w:val="0"/>
          <w:sz w:val="28"/>
          <w:szCs w:val="28"/>
          <w:lang w:val="ru-RU"/>
        </w:rPr>
      </w:pPr>
      <w:r w:rsidRPr="00B63589">
        <w:rPr>
          <w:i w:val="0"/>
          <w:sz w:val="28"/>
          <w:szCs w:val="28"/>
          <w:lang w:val="ru-RU"/>
        </w:rPr>
        <w:t>провести диагностику познавательного интереса учащихся</w:t>
      </w:r>
      <w:r>
        <w:rPr>
          <w:i w:val="0"/>
          <w:sz w:val="28"/>
          <w:szCs w:val="28"/>
          <w:lang w:val="ru-RU"/>
        </w:rPr>
        <w:t xml:space="preserve"> в процессе обучения русскому языку</w:t>
      </w:r>
      <w:r w:rsidRPr="00B63589">
        <w:rPr>
          <w:i w:val="0"/>
          <w:sz w:val="28"/>
          <w:szCs w:val="28"/>
          <w:lang w:val="ru-RU"/>
        </w:rPr>
        <w:t>.</w:t>
      </w:r>
    </w:p>
    <w:p w:rsidR="00614DB0" w:rsidRPr="001B6FF1" w:rsidRDefault="00614DB0" w:rsidP="00614DB0">
      <w:pPr>
        <w:spacing w:after="0"/>
        <w:ind w:firstLine="680"/>
        <w:jc w:val="both"/>
        <w:rPr>
          <w:b/>
          <w:i w:val="0"/>
          <w:sz w:val="28"/>
          <w:szCs w:val="28"/>
          <w:lang w:val="ru-RU"/>
        </w:rPr>
      </w:pPr>
      <w:r w:rsidRPr="001B6FF1">
        <w:rPr>
          <w:b/>
          <w:i w:val="0"/>
          <w:sz w:val="28"/>
          <w:szCs w:val="28"/>
          <w:lang w:val="ru-RU"/>
        </w:rPr>
        <w:t>1.5. Длительность работы над опытом.</w:t>
      </w:r>
    </w:p>
    <w:p w:rsidR="00614DB0" w:rsidRDefault="00614DB0" w:rsidP="00614DB0">
      <w:pPr>
        <w:spacing w:after="0"/>
        <w:ind w:firstLine="709"/>
        <w:jc w:val="both"/>
        <w:rPr>
          <w:i w:val="0"/>
          <w:sz w:val="28"/>
          <w:szCs w:val="28"/>
          <w:lang w:val="ru-RU"/>
        </w:rPr>
      </w:pPr>
      <w:r w:rsidRPr="008068CB">
        <w:rPr>
          <w:i w:val="0"/>
          <w:sz w:val="28"/>
          <w:szCs w:val="28"/>
          <w:lang w:val="ru-RU"/>
        </w:rPr>
        <w:t xml:space="preserve">Большое внимание использованию дидактических игр на уроках русского языка я стала уделять, </w:t>
      </w:r>
      <w:r w:rsidRPr="006C3EA9">
        <w:rPr>
          <w:i w:val="0"/>
          <w:sz w:val="28"/>
          <w:szCs w:val="28"/>
          <w:lang w:val="ru-RU"/>
        </w:rPr>
        <w:t>когда я стала работать с детьми шестилетнего возраста</w:t>
      </w:r>
      <w:r>
        <w:rPr>
          <w:i w:val="0"/>
          <w:sz w:val="28"/>
          <w:szCs w:val="28"/>
          <w:lang w:val="ru-RU"/>
        </w:rPr>
        <w:t>.</w:t>
      </w:r>
    </w:p>
    <w:p w:rsidR="00614DB0" w:rsidRDefault="00614DB0" w:rsidP="00614DB0">
      <w:pPr>
        <w:spacing w:after="0"/>
        <w:ind w:firstLine="709"/>
        <w:jc w:val="both"/>
        <w:rPr>
          <w:i w:val="0"/>
          <w:sz w:val="28"/>
          <w:szCs w:val="28"/>
          <w:lang w:val="ru-RU"/>
        </w:rPr>
      </w:pPr>
      <w:r>
        <w:rPr>
          <w:i w:val="0"/>
          <w:sz w:val="28"/>
          <w:szCs w:val="28"/>
          <w:lang w:val="ru-RU"/>
        </w:rPr>
        <w:t>Можно выделить несколько этапов работы:</w:t>
      </w:r>
    </w:p>
    <w:p w:rsidR="00614DB0" w:rsidRDefault="00614DB0" w:rsidP="001B6FF1">
      <w:pPr>
        <w:pStyle w:val="afd"/>
        <w:numPr>
          <w:ilvl w:val="0"/>
          <w:numId w:val="17"/>
        </w:numPr>
        <w:spacing w:before="0" w:beforeAutospacing="0" w:after="0" w:afterAutospacing="0" w:line="360" w:lineRule="auto"/>
        <w:jc w:val="both"/>
        <w:rPr>
          <w:sz w:val="28"/>
          <w:szCs w:val="28"/>
        </w:rPr>
      </w:pPr>
      <w:r>
        <w:rPr>
          <w:sz w:val="28"/>
          <w:szCs w:val="28"/>
        </w:rPr>
        <w:t xml:space="preserve">Поисковый. Осуществлялся поиск эффективных способов формирования познавательного интереса учащихся, </w:t>
      </w:r>
      <w:proofErr w:type="gramStart"/>
      <w:r>
        <w:rPr>
          <w:sz w:val="28"/>
          <w:szCs w:val="28"/>
        </w:rPr>
        <w:t>были определены противоречия и произошло</w:t>
      </w:r>
      <w:proofErr w:type="gramEnd"/>
      <w:r>
        <w:rPr>
          <w:sz w:val="28"/>
          <w:szCs w:val="28"/>
        </w:rPr>
        <w:t xml:space="preserve"> самоопределение в направлении методических поисков.</w:t>
      </w:r>
    </w:p>
    <w:p w:rsidR="00614DB0" w:rsidRDefault="00614DB0" w:rsidP="001B6FF1">
      <w:pPr>
        <w:pStyle w:val="afd"/>
        <w:numPr>
          <w:ilvl w:val="0"/>
          <w:numId w:val="17"/>
        </w:numPr>
        <w:spacing w:before="0" w:beforeAutospacing="0" w:after="0" w:afterAutospacing="0" w:line="360" w:lineRule="auto"/>
        <w:jc w:val="both"/>
        <w:rPr>
          <w:sz w:val="28"/>
          <w:szCs w:val="28"/>
        </w:rPr>
      </w:pPr>
      <w:r>
        <w:rPr>
          <w:sz w:val="28"/>
          <w:szCs w:val="28"/>
        </w:rPr>
        <w:t>Практический. На этом этапе происходили коррекция собственной деятельности, адаптация новых идей к собственной практике, подбор и использование дидактических игр на уроках русского языка.</w:t>
      </w:r>
    </w:p>
    <w:p w:rsidR="00614DB0" w:rsidRPr="0012738A" w:rsidRDefault="00614DB0" w:rsidP="00FA42A1">
      <w:pPr>
        <w:pStyle w:val="afd"/>
        <w:numPr>
          <w:ilvl w:val="0"/>
          <w:numId w:val="17"/>
        </w:numPr>
        <w:spacing w:before="0" w:beforeAutospacing="0" w:after="240" w:afterAutospacing="0" w:line="360" w:lineRule="auto"/>
        <w:jc w:val="both"/>
        <w:rPr>
          <w:sz w:val="28"/>
          <w:szCs w:val="28"/>
        </w:rPr>
      </w:pPr>
      <w:r>
        <w:rPr>
          <w:sz w:val="28"/>
          <w:szCs w:val="28"/>
        </w:rPr>
        <w:t xml:space="preserve">Обобщающий. Произошло осмысление опыта использования дидактических игр как средства развития познавательного интереса учащихся. </w:t>
      </w:r>
    </w:p>
    <w:p w:rsidR="00614DB0" w:rsidRPr="009E27C5" w:rsidRDefault="002268B1" w:rsidP="009E27C5">
      <w:pPr>
        <w:pStyle w:val="ab"/>
        <w:spacing w:after="0"/>
        <w:ind w:left="0" w:firstLine="0"/>
        <w:jc w:val="center"/>
        <w:rPr>
          <w:b/>
          <w:sz w:val="28"/>
          <w:szCs w:val="28"/>
          <w:lang w:val="ru-RU"/>
        </w:rPr>
      </w:pPr>
      <w:r w:rsidRPr="009E27C5">
        <w:rPr>
          <w:b/>
          <w:sz w:val="28"/>
          <w:szCs w:val="28"/>
          <w:lang w:val="ru-RU"/>
        </w:rPr>
        <w:lastRenderedPageBreak/>
        <w:t>2 Описание технологии опыта</w:t>
      </w:r>
    </w:p>
    <w:p w:rsidR="002268B1" w:rsidRPr="002268B1" w:rsidRDefault="002268B1" w:rsidP="00FA42A1">
      <w:pPr>
        <w:pStyle w:val="ab"/>
        <w:spacing w:after="0"/>
        <w:ind w:left="0" w:firstLine="709"/>
        <w:jc w:val="both"/>
        <w:rPr>
          <w:b/>
          <w:i w:val="0"/>
          <w:sz w:val="28"/>
          <w:szCs w:val="28"/>
          <w:lang w:val="ru-RU"/>
        </w:rPr>
      </w:pPr>
      <w:r>
        <w:rPr>
          <w:b/>
          <w:i w:val="0"/>
          <w:sz w:val="28"/>
          <w:szCs w:val="28"/>
          <w:lang w:val="ru-RU"/>
        </w:rPr>
        <w:t>2.1 Ведущая идея опыта</w:t>
      </w:r>
    </w:p>
    <w:p w:rsidR="002268B1" w:rsidRPr="008068CB" w:rsidRDefault="002268B1" w:rsidP="002268B1">
      <w:pPr>
        <w:ind w:firstLine="708"/>
        <w:jc w:val="both"/>
        <w:rPr>
          <w:i w:val="0"/>
          <w:sz w:val="28"/>
          <w:szCs w:val="28"/>
          <w:lang w:val="ru-RU"/>
        </w:rPr>
      </w:pPr>
      <w:r>
        <w:rPr>
          <w:i w:val="0"/>
          <w:sz w:val="28"/>
          <w:szCs w:val="28"/>
          <w:lang w:val="ru-RU"/>
        </w:rPr>
        <w:t>Ведущая</w:t>
      </w:r>
      <w:r w:rsidRPr="008068CB">
        <w:rPr>
          <w:i w:val="0"/>
          <w:sz w:val="28"/>
          <w:szCs w:val="28"/>
          <w:lang w:val="ru-RU"/>
        </w:rPr>
        <w:t xml:space="preserve"> идея опыта заключается в повышении </w:t>
      </w:r>
      <w:proofErr w:type="gramStart"/>
      <w:r w:rsidRPr="008068CB">
        <w:rPr>
          <w:i w:val="0"/>
          <w:sz w:val="28"/>
          <w:szCs w:val="28"/>
          <w:lang w:val="ru-RU"/>
        </w:rPr>
        <w:t>эффективности процесса формирования познавательного интереса младших школьников</w:t>
      </w:r>
      <w:proofErr w:type="gramEnd"/>
      <w:r w:rsidRPr="008068CB">
        <w:rPr>
          <w:i w:val="0"/>
          <w:sz w:val="28"/>
          <w:szCs w:val="28"/>
          <w:lang w:val="ru-RU"/>
        </w:rPr>
        <w:t xml:space="preserve"> на уроках русского языка посредством широкого внед</w:t>
      </w:r>
      <w:r>
        <w:rPr>
          <w:i w:val="0"/>
          <w:sz w:val="28"/>
          <w:szCs w:val="28"/>
          <w:lang w:val="ru-RU"/>
        </w:rPr>
        <w:t>рения в учебный процесс  дидактических игр</w:t>
      </w:r>
      <w:r w:rsidRPr="008068CB">
        <w:rPr>
          <w:i w:val="0"/>
          <w:sz w:val="28"/>
          <w:szCs w:val="28"/>
          <w:lang w:val="ru-RU"/>
        </w:rPr>
        <w:t>, которые позволят учащимся получить возможность личностного роста в обучении, повысить орфографическую грамотность, а также способствовать развитию  устной и письменной речи.</w:t>
      </w:r>
    </w:p>
    <w:p w:rsidR="005E40A4" w:rsidRDefault="002268B1" w:rsidP="00FD5649">
      <w:pPr>
        <w:widowControl w:val="0"/>
        <w:spacing w:after="0"/>
        <w:ind w:firstLine="708"/>
        <w:jc w:val="both"/>
        <w:rPr>
          <w:b/>
          <w:i w:val="0"/>
          <w:sz w:val="28"/>
          <w:szCs w:val="28"/>
          <w:lang w:val="ru-RU"/>
        </w:rPr>
      </w:pPr>
      <w:r w:rsidRPr="002268B1">
        <w:rPr>
          <w:b/>
          <w:i w:val="0"/>
          <w:sz w:val="28"/>
          <w:szCs w:val="28"/>
          <w:lang w:val="ru-RU"/>
        </w:rPr>
        <w:t>2.2 Описание сути опыта</w:t>
      </w:r>
    </w:p>
    <w:p w:rsidR="005C669F" w:rsidRDefault="007156F0" w:rsidP="00C553F6">
      <w:pPr>
        <w:widowControl w:val="0"/>
        <w:spacing w:after="0"/>
        <w:ind w:firstLine="708"/>
        <w:jc w:val="both"/>
        <w:rPr>
          <w:i w:val="0"/>
          <w:sz w:val="28"/>
          <w:szCs w:val="28"/>
          <w:lang w:val="ru-RU"/>
        </w:rPr>
      </w:pPr>
      <w:r>
        <w:rPr>
          <w:i w:val="0"/>
          <w:sz w:val="28"/>
          <w:szCs w:val="28"/>
          <w:lang w:val="ru-RU"/>
        </w:rPr>
        <w:t>Именно в игре ребенку предоставляется возможность быть самим собой, проявлять свои способности, реализовывать фантазию, быть свободным и естественным.</w:t>
      </w:r>
      <w:r w:rsidR="005716AB">
        <w:rPr>
          <w:i w:val="0"/>
          <w:sz w:val="28"/>
          <w:szCs w:val="28"/>
          <w:lang w:val="ru-RU"/>
        </w:rPr>
        <w:t xml:space="preserve"> </w:t>
      </w:r>
      <w:r>
        <w:rPr>
          <w:i w:val="0"/>
          <w:sz w:val="28"/>
          <w:szCs w:val="28"/>
          <w:lang w:val="ru-RU"/>
        </w:rPr>
        <w:t>Чем меньше будет «серых» и скучных уроков, тем больше</w:t>
      </w:r>
      <w:r w:rsidR="00EE3EAE">
        <w:rPr>
          <w:i w:val="0"/>
          <w:sz w:val="28"/>
          <w:szCs w:val="28"/>
          <w:lang w:val="ru-RU"/>
        </w:rPr>
        <w:t xml:space="preserve"> ребята будут «</w:t>
      </w:r>
      <w:r w:rsidR="00626557">
        <w:rPr>
          <w:i w:val="0"/>
          <w:sz w:val="28"/>
          <w:szCs w:val="28"/>
          <w:lang w:val="ru-RU"/>
        </w:rPr>
        <w:t>жить» на уроке</w:t>
      </w:r>
      <w:r w:rsidR="00D84339">
        <w:rPr>
          <w:i w:val="0"/>
          <w:sz w:val="28"/>
          <w:szCs w:val="28"/>
          <w:lang w:val="ru-RU"/>
        </w:rPr>
        <w:t>, вынося из учебн</w:t>
      </w:r>
      <w:r w:rsidR="006466D5">
        <w:rPr>
          <w:i w:val="0"/>
          <w:sz w:val="28"/>
          <w:szCs w:val="28"/>
          <w:lang w:val="ru-RU"/>
        </w:rPr>
        <w:t xml:space="preserve">ых занятий как интеллектуальный, </w:t>
      </w:r>
      <w:r w:rsidR="00D84339">
        <w:rPr>
          <w:i w:val="0"/>
          <w:sz w:val="28"/>
          <w:szCs w:val="28"/>
          <w:lang w:val="ru-RU"/>
        </w:rPr>
        <w:t xml:space="preserve">так и жизненный багаж, тем больше творческих огоньков интереса сохранится в глазах </w:t>
      </w:r>
      <w:r w:rsidR="00D84339" w:rsidRPr="00E42FD6">
        <w:rPr>
          <w:i w:val="0"/>
          <w:sz w:val="28"/>
          <w:szCs w:val="28"/>
          <w:lang w:val="ru-RU"/>
        </w:rPr>
        <w:t>детей.</w:t>
      </w:r>
      <w:r w:rsidR="00C35576" w:rsidRPr="00E42FD6">
        <w:rPr>
          <w:i w:val="0"/>
          <w:sz w:val="28"/>
          <w:szCs w:val="28"/>
          <w:lang w:val="ru-RU"/>
        </w:rPr>
        <w:t>[</w:t>
      </w:r>
      <w:r w:rsidR="00FC534B" w:rsidRPr="00E42FD6">
        <w:rPr>
          <w:i w:val="0"/>
          <w:sz w:val="28"/>
          <w:szCs w:val="28"/>
          <w:lang w:val="ru-RU"/>
        </w:rPr>
        <w:t>6,</w:t>
      </w:r>
      <w:r w:rsidR="00FD5649" w:rsidRPr="00E42FD6">
        <w:rPr>
          <w:i w:val="0"/>
          <w:sz w:val="28"/>
          <w:szCs w:val="28"/>
        </w:rPr>
        <w:t>c</w:t>
      </w:r>
      <w:r w:rsidR="00FD5649" w:rsidRPr="00E42FD6">
        <w:rPr>
          <w:i w:val="0"/>
          <w:sz w:val="28"/>
          <w:szCs w:val="28"/>
          <w:lang w:val="ru-RU"/>
        </w:rPr>
        <w:t>.3</w:t>
      </w:r>
      <w:r w:rsidR="00FC534B" w:rsidRPr="00E42FD6">
        <w:rPr>
          <w:i w:val="0"/>
          <w:sz w:val="28"/>
          <w:szCs w:val="28"/>
          <w:lang w:val="ru-RU"/>
        </w:rPr>
        <w:t>]</w:t>
      </w:r>
    </w:p>
    <w:p w:rsidR="00C553F6" w:rsidRDefault="00C553F6" w:rsidP="00C553F6">
      <w:pPr>
        <w:pStyle w:val="aa"/>
        <w:spacing w:line="360" w:lineRule="auto"/>
        <w:ind w:firstLine="708"/>
        <w:jc w:val="both"/>
        <w:rPr>
          <w:i w:val="0"/>
          <w:sz w:val="28"/>
          <w:szCs w:val="28"/>
          <w:lang w:val="ru-RU"/>
        </w:rPr>
      </w:pPr>
      <w:r w:rsidRPr="00C553F6">
        <w:rPr>
          <w:i w:val="0"/>
          <w:sz w:val="28"/>
          <w:szCs w:val="28"/>
          <w:lang w:val="ru-RU"/>
        </w:rPr>
        <w:t xml:space="preserve">Проблема развития познавательного интереса – одна из наиболее трудных в педагогике, так как она отражает очень сложные взаимодействия психофизиологических, биологических и социальных условий развития. Ее разработке посвятили свои труды многие ученые: Л.И. </w:t>
      </w:r>
      <w:proofErr w:type="spellStart"/>
      <w:r w:rsidRPr="00C553F6">
        <w:rPr>
          <w:i w:val="0"/>
          <w:sz w:val="28"/>
          <w:szCs w:val="28"/>
          <w:lang w:val="ru-RU"/>
        </w:rPr>
        <w:t>Божович</w:t>
      </w:r>
      <w:proofErr w:type="spellEnd"/>
      <w:r w:rsidRPr="00C553F6">
        <w:rPr>
          <w:i w:val="0"/>
          <w:sz w:val="28"/>
          <w:szCs w:val="28"/>
          <w:lang w:val="ru-RU"/>
        </w:rPr>
        <w:t xml:space="preserve">, Л.А. </w:t>
      </w:r>
      <w:proofErr w:type="spellStart"/>
      <w:r w:rsidRPr="00C553F6">
        <w:rPr>
          <w:i w:val="0"/>
          <w:sz w:val="28"/>
          <w:szCs w:val="28"/>
          <w:lang w:val="ru-RU"/>
        </w:rPr>
        <w:t>Вегнер</w:t>
      </w:r>
      <w:proofErr w:type="spellEnd"/>
      <w:r w:rsidRPr="00C553F6">
        <w:rPr>
          <w:i w:val="0"/>
          <w:sz w:val="28"/>
          <w:szCs w:val="28"/>
          <w:lang w:val="ru-RU"/>
        </w:rPr>
        <w:t xml:space="preserve">, Е.Н. </w:t>
      </w:r>
      <w:proofErr w:type="spellStart"/>
      <w:r w:rsidRPr="00C553F6">
        <w:rPr>
          <w:i w:val="0"/>
          <w:sz w:val="28"/>
          <w:szCs w:val="28"/>
          <w:lang w:val="ru-RU"/>
        </w:rPr>
        <w:t>Кабанова-Меллер</w:t>
      </w:r>
      <w:proofErr w:type="spellEnd"/>
      <w:r w:rsidRPr="00C553F6">
        <w:rPr>
          <w:i w:val="0"/>
          <w:sz w:val="28"/>
          <w:szCs w:val="28"/>
          <w:lang w:val="ru-RU"/>
        </w:rPr>
        <w:t xml:space="preserve">, А.А. </w:t>
      </w:r>
      <w:proofErr w:type="spellStart"/>
      <w:r w:rsidR="008A0096">
        <w:rPr>
          <w:i w:val="0"/>
          <w:sz w:val="28"/>
          <w:szCs w:val="28"/>
          <w:lang w:val="ru-RU"/>
        </w:rPr>
        <w:t>Люблинская</w:t>
      </w:r>
      <w:proofErr w:type="spellEnd"/>
      <w:r w:rsidR="008A0096">
        <w:rPr>
          <w:i w:val="0"/>
          <w:sz w:val="28"/>
          <w:szCs w:val="28"/>
          <w:lang w:val="ru-RU"/>
        </w:rPr>
        <w:t xml:space="preserve">, Г.М. </w:t>
      </w:r>
      <w:proofErr w:type="spellStart"/>
      <w:r w:rsidR="008A0096">
        <w:rPr>
          <w:i w:val="0"/>
          <w:sz w:val="28"/>
          <w:szCs w:val="28"/>
          <w:lang w:val="ru-RU"/>
        </w:rPr>
        <w:t>Чуткина</w:t>
      </w:r>
      <w:proofErr w:type="spellEnd"/>
      <w:r w:rsidR="008A0096">
        <w:rPr>
          <w:i w:val="0"/>
          <w:sz w:val="28"/>
          <w:szCs w:val="28"/>
          <w:lang w:val="ru-RU"/>
        </w:rPr>
        <w:t xml:space="preserve"> и др.[12</w:t>
      </w:r>
      <w:r w:rsidRPr="00C553F6">
        <w:rPr>
          <w:i w:val="0"/>
          <w:sz w:val="28"/>
          <w:szCs w:val="28"/>
          <w:lang w:val="ru-RU"/>
        </w:rPr>
        <w:t>,48]</w:t>
      </w:r>
    </w:p>
    <w:p w:rsidR="00C553F6" w:rsidRPr="00C553F6" w:rsidRDefault="00C553F6" w:rsidP="00C553F6">
      <w:pPr>
        <w:pStyle w:val="aa"/>
        <w:spacing w:line="360" w:lineRule="auto"/>
        <w:ind w:firstLine="709"/>
        <w:jc w:val="both"/>
        <w:rPr>
          <w:i w:val="0"/>
          <w:sz w:val="28"/>
          <w:szCs w:val="28"/>
          <w:lang w:val="ru-RU"/>
        </w:rPr>
      </w:pPr>
      <w:r w:rsidRPr="00C553F6">
        <w:rPr>
          <w:i w:val="0"/>
          <w:sz w:val="28"/>
          <w:szCs w:val="28"/>
          <w:lang w:val="ru-RU"/>
        </w:rPr>
        <w:t>Что же такое познавательный интерес? Для того</w:t>
      </w:r>
      <w:proofErr w:type="gramStart"/>
      <w:r w:rsidRPr="00C553F6">
        <w:rPr>
          <w:i w:val="0"/>
          <w:sz w:val="28"/>
          <w:szCs w:val="28"/>
          <w:lang w:val="ru-RU"/>
        </w:rPr>
        <w:t>,</w:t>
      </w:r>
      <w:proofErr w:type="gramEnd"/>
      <w:r w:rsidRPr="00C553F6">
        <w:rPr>
          <w:i w:val="0"/>
          <w:sz w:val="28"/>
          <w:szCs w:val="28"/>
          <w:lang w:val="ru-RU"/>
        </w:rPr>
        <w:t xml:space="preserve"> чтобы ответить на этот вопрос необходимо сначала разобраться в понятии «интерес».</w:t>
      </w:r>
    </w:p>
    <w:p w:rsidR="00C553F6" w:rsidRPr="00C553F6" w:rsidRDefault="00C553F6" w:rsidP="00C553F6">
      <w:pPr>
        <w:pStyle w:val="aa"/>
        <w:spacing w:line="360" w:lineRule="auto"/>
        <w:ind w:firstLine="709"/>
        <w:jc w:val="both"/>
        <w:rPr>
          <w:i w:val="0"/>
          <w:sz w:val="28"/>
          <w:szCs w:val="28"/>
          <w:lang w:val="ru-RU"/>
        </w:rPr>
      </w:pPr>
      <w:r w:rsidRPr="00C553F6">
        <w:rPr>
          <w:i w:val="0"/>
          <w:sz w:val="28"/>
          <w:szCs w:val="28"/>
          <w:lang w:val="ru-RU"/>
        </w:rPr>
        <w:t>Интерес, как сложное и очень значимое для человека образование, имеет множество трактовок в своих психологических определениях и рассматривается как:</w:t>
      </w:r>
    </w:p>
    <w:p w:rsidR="00C553F6" w:rsidRPr="00C553F6" w:rsidRDefault="00C553F6" w:rsidP="00C553F6">
      <w:pPr>
        <w:pStyle w:val="aa"/>
        <w:spacing w:line="360" w:lineRule="auto"/>
        <w:jc w:val="both"/>
        <w:rPr>
          <w:i w:val="0"/>
          <w:sz w:val="28"/>
          <w:szCs w:val="28"/>
          <w:lang w:val="ru-RU"/>
        </w:rPr>
      </w:pPr>
      <w:r>
        <w:rPr>
          <w:i w:val="0"/>
          <w:sz w:val="28"/>
          <w:szCs w:val="28"/>
          <w:lang w:val="ru-RU"/>
        </w:rPr>
        <w:t xml:space="preserve">- </w:t>
      </w:r>
      <w:r w:rsidRPr="00C553F6">
        <w:rPr>
          <w:i w:val="0"/>
          <w:sz w:val="28"/>
          <w:szCs w:val="28"/>
          <w:lang w:val="ru-RU"/>
        </w:rPr>
        <w:t>избирательная направленность внима</w:t>
      </w:r>
      <w:r>
        <w:rPr>
          <w:i w:val="0"/>
          <w:sz w:val="28"/>
          <w:szCs w:val="28"/>
          <w:lang w:val="ru-RU"/>
        </w:rPr>
        <w:t xml:space="preserve">ния человека (Н.Ф. Добрынин, </w:t>
      </w:r>
      <w:proofErr w:type="spellStart"/>
      <w:r>
        <w:rPr>
          <w:i w:val="0"/>
          <w:sz w:val="28"/>
          <w:szCs w:val="28"/>
          <w:lang w:val="ru-RU"/>
        </w:rPr>
        <w:t>Т.</w:t>
      </w:r>
      <w:r w:rsidRPr="00C553F6">
        <w:rPr>
          <w:i w:val="0"/>
          <w:sz w:val="28"/>
          <w:szCs w:val="28"/>
          <w:lang w:val="ru-RU"/>
        </w:rPr>
        <w:t>Рибо</w:t>
      </w:r>
      <w:proofErr w:type="spellEnd"/>
      <w:r w:rsidRPr="00C553F6">
        <w:rPr>
          <w:i w:val="0"/>
          <w:sz w:val="28"/>
          <w:szCs w:val="28"/>
          <w:lang w:val="ru-RU"/>
        </w:rPr>
        <w:t>);</w:t>
      </w:r>
    </w:p>
    <w:p w:rsidR="00C553F6" w:rsidRPr="00C553F6" w:rsidRDefault="00C553F6" w:rsidP="00C553F6">
      <w:pPr>
        <w:pStyle w:val="aa"/>
        <w:spacing w:line="360" w:lineRule="auto"/>
        <w:jc w:val="both"/>
        <w:rPr>
          <w:i w:val="0"/>
          <w:sz w:val="28"/>
          <w:szCs w:val="28"/>
          <w:lang w:val="ru-RU"/>
        </w:rPr>
      </w:pPr>
      <w:r>
        <w:rPr>
          <w:i w:val="0"/>
          <w:sz w:val="28"/>
          <w:szCs w:val="28"/>
          <w:lang w:val="ru-RU"/>
        </w:rPr>
        <w:t xml:space="preserve">- </w:t>
      </w:r>
      <w:r w:rsidRPr="00C553F6">
        <w:rPr>
          <w:i w:val="0"/>
          <w:sz w:val="28"/>
          <w:szCs w:val="28"/>
          <w:lang w:val="ru-RU"/>
        </w:rPr>
        <w:t>проявление его умственной и эмоциональной активности (С.Л. Рубинштейн);</w:t>
      </w:r>
    </w:p>
    <w:p w:rsidR="00C553F6" w:rsidRPr="00C553F6" w:rsidRDefault="00C553F6" w:rsidP="00C553F6">
      <w:pPr>
        <w:pStyle w:val="aa"/>
        <w:spacing w:line="360" w:lineRule="auto"/>
        <w:jc w:val="both"/>
        <w:rPr>
          <w:i w:val="0"/>
          <w:sz w:val="28"/>
          <w:szCs w:val="28"/>
          <w:lang w:val="ru-RU"/>
        </w:rPr>
      </w:pPr>
      <w:r>
        <w:rPr>
          <w:i w:val="0"/>
          <w:sz w:val="28"/>
          <w:szCs w:val="28"/>
          <w:lang w:val="ru-RU"/>
        </w:rPr>
        <w:t xml:space="preserve">- </w:t>
      </w:r>
      <w:r w:rsidRPr="00C553F6">
        <w:rPr>
          <w:i w:val="0"/>
          <w:sz w:val="28"/>
          <w:szCs w:val="28"/>
          <w:lang w:val="ru-RU"/>
        </w:rPr>
        <w:t xml:space="preserve">активатор разнообразных чувств (Д. </w:t>
      </w:r>
      <w:proofErr w:type="spellStart"/>
      <w:r w:rsidRPr="00C553F6">
        <w:rPr>
          <w:i w:val="0"/>
          <w:sz w:val="28"/>
          <w:szCs w:val="28"/>
          <w:lang w:val="ru-RU"/>
        </w:rPr>
        <w:t>Фрейер</w:t>
      </w:r>
      <w:proofErr w:type="spellEnd"/>
      <w:r w:rsidRPr="00C553F6">
        <w:rPr>
          <w:i w:val="0"/>
          <w:sz w:val="28"/>
          <w:szCs w:val="28"/>
          <w:lang w:val="ru-RU"/>
        </w:rPr>
        <w:t>);</w:t>
      </w:r>
    </w:p>
    <w:p w:rsidR="00C553F6" w:rsidRPr="00C553F6" w:rsidRDefault="00C553F6" w:rsidP="00C553F6">
      <w:pPr>
        <w:pStyle w:val="aa"/>
        <w:spacing w:line="360" w:lineRule="auto"/>
        <w:jc w:val="both"/>
        <w:rPr>
          <w:i w:val="0"/>
          <w:sz w:val="28"/>
          <w:szCs w:val="28"/>
          <w:lang w:val="ru-RU"/>
        </w:rPr>
      </w:pPr>
      <w:r>
        <w:rPr>
          <w:i w:val="0"/>
          <w:sz w:val="28"/>
          <w:szCs w:val="28"/>
          <w:lang w:val="ru-RU"/>
        </w:rPr>
        <w:lastRenderedPageBreak/>
        <w:t xml:space="preserve">- </w:t>
      </w:r>
      <w:r w:rsidRPr="00C553F6">
        <w:rPr>
          <w:i w:val="0"/>
          <w:sz w:val="28"/>
          <w:szCs w:val="28"/>
          <w:lang w:val="ru-RU"/>
        </w:rPr>
        <w:t>активное эмоционально-познавательное отношение человека к миру (Н.Г. Морозова);</w:t>
      </w:r>
    </w:p>
    <w:p w:rsidR="00C553F6" w:rsidRPr="00C553F6" w:rsidRDefault="00C553F6" w:rsidP="00C553F6">
      <w:pPr>
        <w:pStyle w:val="aa"/>
        <w:spacing w:line="360" w:lineRule="auto"/>
        <w:jc w:val="both"/>
        <w:rPr>
          <w:i w:val="0"/>
          <w:sz w:val="28"/>
          <w:szCs w:val="28"/>
          <w:lang w:val="ru-RU"/>
        </w:rPr>
      </w:pPr>
      <w:r>
        <w:rPr>
          <w:i w:val="0"/>
          <w:sz w:val="28"/>
          <w:szCs w:val="28"/>
          <w:lang w:val="ru-RU"/>
        </w:rPr>
        <w:t xml:space="preserve">- </w:t>
      </w:r>
      <w:r w:rsidRPr="00C553F6">
        <w:rPr>
          <w:i w:val="0"/>
          <w:sz w:val="28"/>
          <w:szCs w:val="28"/>
          <w:lang w:val="ru-RU"/>
        </w:rPr>
        <w:t>специфическое отношение личности к объекту, вызванное сознанием его жизненного значения и эмоциональной привлекательностью (А.Г. Ковалев).</w:t>
      </w:r>
    </w:p>
    <w:p w:rsidR="00613EAB" w:rsidRDefault="00C553F6" w:rsidP="00C553F6">
      <w:pPr>
        <w:pStyle w:val="aa"/>
        <w:spacing w:line="360" w:lineRule="auto"/>
        <w:ind w:firstLine="709"/>
        <w:jc w:val="both"/>
        <w:rPr>
          <w:i w:val="0"/>
          <w:sz w:val="28"/>
          <w:szCs w:val="28"/>
          <w:lang w:val="ru-RU"/>
        </w:rPr>
      </w:pPr>
      <w:r w:rsidRPr="00C553F6">
        <w:rPr>
          <w:i w:val="0"/>
          <w:sz w:val="28"/>
          <w:szCs w:val="28"/>
          <w:lang w:val="ru-RU"/>
        </w:rPr>
        <w:t>Важнейшая область общего феномена интереса — познавательный интерес.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 противоречивость. Познавательный интерес, активизируя все психические процессы человека, на высоком уровне своего развития побуждает личность к постоянному поиску преобразования действительности посредством деятельности (изменения, усложнения её целей, выделения в предметной среде актуальных и значительных сторон для их реализации, отыскания иных необходимых способов, привнесения в</w:t>
      </w:r>
      <w:r w:rsidR="008A0096">
        <w:rPr>
          <w:i w:val="0"/>
          <w:sz w:val="28"/>
          <w:szCs w:val="28"/>
          <w:lang w:val="ru-RU"/>
        </w:rPr>
        <w:t xml:space="preserve"> них творческого начала).</w:t>
      </w:r>
      <w:r w:rsidR="008A0096">
        <w:rPr>
          <w:i w:val="0"/>
          <w:sz w:val="28"/>
          <w:szCs w:val="28"/>
          <w:lang w:val="ru-RU"/>
        </w:rPr>
        <w:tab/>
      </w:r>
    </w:p>
    <w:p w:rsidR="00613EAB" w:rsidRPr="00613EAB" w:rsidRDefault="00613EAB" w:rsidP="00613EAB">
      <w:pPr>
        <w:pStyle w:val="aa"/>
        <w:spacing w:line="360" w:lineRule="auto"/>
        <w:ind w:firstLine="708"/>
        <w:jc w:val="both"/>
        <w:rPr>
          <w:i w:val="0"/>
          <w:sz w:val="28"/>
          <w:szCs w:val="28"/>
          <w:lang w:val="ru-RU"/>
        </w:rPr>
      </w:pPr>
      <w:r w:rsidRPr="00613EAB">
        <w:rPr>
          <w:i w:val="0"/>
          <w:sz w:val="28"/>
          <w:szCs w:val="28"/>
          <w:lang w:val="ru-RU"/>
        </w:rPr>
        <w:t>Интерес выступает как самый энергичный активатор, стимулятор деятельности, реальных предметных, учебных, творческих действий и жизнедеятельности в целом.</w:t>
      </w:r>
    </w:p>
    <w:p w:rsidR="00613EAB" w:rsidRPr="00613EAB" w:rsidRDefault="00613EAB" w:rsidP="00613EAB">
      <w:pPr>
        <w:pStyle w:val="aa"/>
        <w:spacing w:line="360" w:lineRule="auto"/>
        <w:jc w:val="center"/>
        <w:rPr>
          <w:i w:val="0"/>
          <w:sz w:val="28"/>
          <w:szCs w:val="28"/>
          <w:lang w:val="ru-RU"/>
        </w:rPr>
      </w:pPr>
      <w:r w:rsidRPr="00613EAB">
        <w:rPr>
          <w:i w:val="0"/>
          <w:sz w:val="28"/>
          <w:szCs w:val="28"/>
          <w:lang w:val="ru-RU"/>
        </w:rPr>
        <w:t>Г.И. Щукина выделяет следующую структуру познавательного интереса:</w:t>
      </w:r>
    </w:p>
    <w:p w:rsidR="00613EAB" w:rsidRPr="00613EAB" w:rsidRDefault="00613EAB" w:rsidP="00613EAB">
      <w:pPr>
        <w:pStyle w:val="aa"/>
        <w:spacing w:line="360" w:lineRule="auto"/>
        <w:ind w:firstLine="708"/>
        <w:jc w:val="both"/>
        <w:rPr>
          <w:i w:val="0"/>
          <w:sz w:val="28"/>
          <w:szCs w:val="28"/>
          <w:lang w:val="ru-RU"/>
        </w:rPr>
      </w:pPr>
      <w:r w:rsidRPr="00613EAB">
        <w:rPr>
          <w:i w:val="0"/>
          <w:sz w:val="28"/>
          <w:szCs w:val="28"/>
          <w:lang w:val="ru-RU"/>
        </w:rPr>
        <w:t>Познавательный интерес состоит из следующих взаимосвязанных процессов:</w:t>
      </w:r>
    </w:p>
    <w:p w:rsidR="00613EAB" w:rsidRPr="00613EAB" w:rsidRDefault="00613EAB" w:rsidP="00613EAB">
      <w:pPr>
        <w:pStyle w:val="aa"/>
        <w:spacing w:line="360" w:lineRule="auto"/>
        <w:jc w:val="both"/>
        <w:rPr>
          <w:i w:val="0"/>
          <w:sz w:val="28"/>
          <w:szCs w:val="28"/>
          <w:lang w:val="ru-RU"/>
        </w:rPr>
      </w:pPr>
      <w:r>
        <w:rPr>
          <w:i w:val="0"/>
          <w:sz w:val="28"/>
          <w:szCs w:val="28"/>
          <w:lang w:val="ru-RU"/>
        </w:rPr>
        <w:t xml:space="preserve">- </w:t>
      </w:r>
      <w:r w:rsidRPr="00613EAB">
        <w:rPr>
          <w:i w:val="0"/>
          <w:sz w:val="28"/>
          <w:szCs w:val="28"/>
          <w:lang w:val="ru-RU"/>
        </w:rPr>
        <w:t>интеллектуальные — логические действия и операции (анализ, синтез, обобщение, сравнение), доказательства;</w:t>
      </w:r>
    </w:p>
    <w:p w:rsidR="00613EAB" w:rsidRPr="00613EAB" w:rsidRDefault="00613EAB" w:rsidP="00613EAB">
      <w:pPr>
        <w:pStyle w:val="aa"/>
        <w:spacing w:line="360" w:lineRule="auto"/>
        <w:jc w:val="both"/>
        <w:rPr>
          <w:i w:val="0"/>
          <w:sz w:val="28"/>
          <w:szCs w:val="28"/>
          <w:lang w:val="ru-RU"/>
        </w:rPr>
      </w:pPr>
      <w:r>
        <w:rPr>
          <w:i w:val="0"/>
          <w:sz w:val="28"/>
          <w:szCs w:val="28"/>
          <w:lang w:val="ru-RU"/>
        </w:rPr>
        <w:t xml:space="preserve">- </w:t>
      </w:r>
      <w:r w:rsidRPr="00613EAB">
        <w:rPr>
          <w:i w:val="0"/>
          <w:sz w:val="28"/>
          <w:szCs w:val="28"/>
          <w:lang w:val="ru-RU"/>
        </w:rPr>
        <w:t>эмоциональные — переживание успеха, радости познания, гордости за свои достижения, удовлетворение деятельностью;</w:t>
      </w:r>
    </w:p>
    <w:p w:rsidR="00613EAB" w:rsidRPr="00613EAB" w:rsidRDefault="00613EAB" w:rsidP="00613EAB">
      <w:pPr>
        <w:pStyle w:val="aa"/>
        <w:spacing w:line="360" w:lineRule="auto"/>
        <w:jc w:val="both"/>
        <w:rPr>
          <w:i w:val="0"/>
          <w:sz w:val="28"/>
          <w:szCs w:val="28"/>
          <w:lang w:val="ru-RU"/>
        </w:rPr>
      </w:pPr>
      <w:r>
        <w:rPr>
          <w:i w:val="0"/>
          <w:sz w:val="28"/>
          <w:szCs w:val="28"/>
          <w:lang w:val="ru-RU"/>
        </w:rPr>
        <w:t xml:space="preserve">- </w:t>
      </w:r>
      <w:r w:rsidRPr="00613EAB">
        <w:rPr>
          <w:i w:val="0"/>
          <w:sz w:val="28"/>
          <w:szCs w:val="28"/>
          <w:lang w:val="ru-RU"/>
        </w:rPr>
        <w:t>регулятивные — волевые устремления, целенаправленность, настойчивость, внимание, принятие решений;</w:t>
      </w:r>
    </w:p>
    <w:p w:rsidR="00613EAB" w:rsidRDefault="00613EAB" w:rsidP="00613EAB">
      <w:pPr>
        <w:spacing w:after="0"/>
        <w:ind w:firstLine="708"/>
        <w:jc w:val="both"/>
        <w:rPr>
          <w:i w:val="0"/>
          <w:sz w:val="28"/>
          <w:szCs w:val="28"/>
          <w:lang w:val="ru-RU"/>
        </w:rPr>
      </w:pPr>
      <w:r>
        <w:rPr>
          <w:i w:val="0"/>
          <w:sz w:val="28"/>
          <w:szCs w:val="28"/>
          <w:lang w:val="ru-RU"/>
        </w:rPr>
        <w:t xml:space="preserve">- </w:t>
      </w:r>
      <w:proofErr w:type="gramStart"/>
      <w:r w:rsidRPr="00613EAB">
        <w:rPr>
          <w:i w:val="0"/>
          <w:sz w:val="28"/>
          <w:szCs w:val="28"/>
          <w:lang w:val="ru-RU"/>
        </w:rPr>
        <w:t>творческие</w:t>
      </w:r>
      <w:proofErr w:type="gramEnd"/>
      <w:r w:rsidRPr="00613EAB">
        <w:rPr>
          <w:i w:val="0"/>
          <w:sz w:val="28"/>
          <w:szCs w:val="28"/>
          <w:lang w:val="ru-RU"/>
        </w:rPr>
        <w:t xml:space="preserve"> — воображение, предвосхищение, озарение, созд</w:t>
      </w:r>
      <w:r w:rsidR="008A0096">
        <w:rPr>
          <w:i w:val="0"/>
          <w:sz w:val="28"/>
          <w:szCs w:val="28"/>
          <w:lang w:val="ru-RU"/>
        </w:rPr>
        <w:t>ание новых моделей, образов. [11</w:t>
      </w:r>
      <w:r w:rsidRPr="00613EAB">
        <w:rPr>
          <w:i w:val="0"/>
          <w:sz w:val="28"/>
          <w:szCs w:val="28"/>
          <w:lang w:val="ru-RU"/>
        </w:rPr>
        <w:t>,62]</w:t>
      </w:r>
    </w:p>
    <w:p w:rsidR="00613EAB" w:rsidRPr="00613EAB" w:rsidRDefault="00613EAB" w:rsidP="00613EAB">
      <w:pPr>
        <w:spacing w:after="0"/>
        <w:ind w:firstLine="708"/>
        <w:jc w:val="both"/>
        <w:rPr>
          <w:i w:val="0"/>
          <w:sz w:val="28"/>
          <w:szCs w:val="28"/>
          <w:lang w:val="ru-RU"/>
        </w:rPr>
      </w:pPr>
      <w:r w:rsidRPr="00613EAB">
        <w:rPr>
          <w:i w:val="0"/>
          <w:sz w:val="28"/>
          <w:szCs w:val="28"/>
          <w:lang w:val="ru-RU"/>
        </w:rPr>
        <w:lastRenderedPageBreak/>
        <w:t xml:space="preserve"> </w:t>
      </w:r>
      <w:r w:rsidRPr="00DD5D5D">
        <w:rPr>
          <w:i w:val="0"/>
          <w:sz w:val="28"/>
          <w:szCs w:val="28"/>
          <w:lang w:val="ru-RU"/>
        </w:rPr>
        <w:t>Сущность дидактических игр заключается в решении познавательных задач, поставленных в игровой форме.</w:t>
      </w:r>
    </w:p>
    <w:p w:rsidR="001F6B33" w:rsidRPr="00DD5D5D" w:rsidRDefault="001F6B33" w:rsidP="00C553F6">
      <w:pPr>
        <w:spacing w:after="0"/>
        <w:ind w:firstLine="708"/>
        <w:jc w:val="both"/>
        <w:rPr>
          <w:i w:val="0"/>
          <w:sz w:val="28"/>
          <w:szCs w:val="28"/>
          <w:lang w:val="ru-RU"/>
        </w:rPr>
      </w:pPr>
      <w:r w:rsidRPr="00DD5D5D">
        <w:rPr>
          <w:i w:val="0"/>
          <w:sz w:val="28"/>
          <w:szCs w:val="28"/>
          <w:lang w:val="ru-RU"/>
        </w:rPr>
        <w:t>Дидактические игры имеют своеобразную структуру, в которой выделяются следующие структурные элементы:</w:t>
      </w:r>
    </w:p>
    <w:p w:rsidR="001F6B33" w:rsidRPr="00DD5D5D" w:rsidRDefault="00FA42A1" w:rsidP="00C553F6">
      <w:pPr>
        <w:spacing w:after="0"/>
        <w:jc w:val="both"/>
        <w:rPr>
          <w:i w:val="0"/>
          <w:sz w:val="28"/>
          <w:szCs w:val="28"/>
          <w:lang w:val="ru-RU"/>
        </w:rPr>
      </w:pPr>
      <w:r>
        <w:rPr>
          <w:i w:val="0"/>
          <w:sz w:val="28"/>
          <w:szCs w:val="28"/>
          <w:lang w:val="ru-RU"/>
        </w:rPr>
        <w:t xml:space="preserve">- </w:t>
      </w:r>
      <w:r w:rsidR="001F6B33" w:rsidRPr="00DD5D5D">
        <w:rPr>
          <w:i w:val="0"/>
          <w:sz w:val="28"/>
          <w:szCs w:val="28"/>
          <w:lang w:val="ru-RU"/>
        </w:rPr>
        <w:t>обучающая задача;</w:t>
      </w:r>
    </w:p>
    <w:p w:rsidR="001F6B33" w:rsidRPr="00DD5D5D" w:rsidRDefault="001F6B33" w:rsidP="00C553F6">
      <w:pPr>
        <w:spacing w:after="0"/>
        <w:jc w:val="both"/>
        <w:rPr>
          <w:i w:val="0"/>
          <w:sz w:val="28"/>
          <w:szCs w:val="28"/>
          <w:lang w:val="ru-RU"/>
        </w:rPr>
      </w:pPr>
      <w:r w:rsidRPr="00DD5D5D">
        <w:rPr>
          <w:i w:val="0"/>
          <w:sz w:val="28"/>
          <w:szCs w:val="28"/>
          <w:lang w:val="ru-RU"/>
        </w:rPr>
        <w:t>-</w:t>
      </w:r>
      <w:r w:rsidR="00FA42A1">
        <w:rPr>
          <w:i w:val="0"/>
          <w:sz w:val="28"/>
          <w:szCs w:val="28"/>
          <w:lang w:val="ru-RU"/>
        </w:rPr>
        <w:t xml:space="preserve"> </w:t>
      </w:r>
      <w:r w:rsidRPr="00DD5D5D">
        <w:rPr>
          <w:i w:val="0"/>
          <w:sz w:val="28"/>
          <w:szCs w:val="28"/>
          <w:lang w:val="ru-RU"/>
        </w:rPr>
        <w:t>игровое действие или игровой элемент;</w:t>
      </w:r>
    </w:p>
    <w:p w:rsidR="001F6B33" w:rsidRPr="00DD5D5D" w:rsidRDefault="001F6B33" w:rsidP="00FA42A1">
      <w:pPr>
        <w:spacing w:after="0"/>
        <w:jc w:val="both"/>
        <w:rPr>
          <w:i w:val="0"/>
          <w:sz w:val="28"/>
          <w:szCs w:val="28"/>
          <w:lang w:val="ru-RU"/>
        </w:rPr>
      </w:pPr>
      <w:r w:rsidRPr="00DD5D5D">
        <w:rPr>
          <w:i w:val="0"/>
          <w:sz w:val="28"/>
          <w:szCs w:val="28"/>
          <w:lang w:val="ru-RU"/>
        </w:rPr>
        <w:t>-</w:t>
      </w:r>
      <w:r w:rsidR="00FA42A1">
        <w:rPr>
          <w:i w:val="0"/>
          <w:sz w:val="28"/>
          <w:szCs w:val="28"/>
          <w:lang w:val="ru-RU"/>
        </w:rPr>
        <w:t xml:space="preserve"> </w:t>
      </w:r>
      <w:r w:rsidRPr="00DD5D5D">
        <w:rPr>
          <w:i w:val="0"/>
          <w:sz w:val="28"/>
          <w:szCs w:val="28"/>
          <w:lang w:val="ru-RU"/>
        </w:rPr>
        <w:t>правила игры;</w:t>
      </w:r>
    </w:p>
    <w:p w:rsidR="001F6B33" w:rsidRPr="00DD5D5D" w:rsidRDefault="001F6B33" w:rsidP="00FA42A1">
      <w:pPr>
        <w:spacing w:after="0"/>
        <w:jc w:val="both"/>
        <w:rPr>
          <w:i w:val="0"/>
          <w:sz w:val="28"/>
          <w:szCs w:val="28"/>
          <w:lang w:val="ru-RU"/>
        </w:rPr>
      </w:pPr>
      <w:r w:rsidRPr="00DD5D5D">
        <w:rPr>
          <w:i w:val="0"/>
          <w:sz w:val="28"/>
          <w:szCs w:val="28"/>
          <w:lang w:val="ru-RU"/>
        </w:rPr>
        <w:t>-</w:t>
      </w:r>
      <w:r w:rsidR="00FA42A1">
        <w:rPr>
          <w:i w:val="0"/>
          <w:sz w:val="28"/>
          <w:szCs w:val="28"/>
          <w:lang w:val="ru-RU"/>
        </w:rPr>
        <w:t xml:space="preserve"> </w:t>
      </w:r>
      <w:r w:rsidRPr="00DD5D5D">
        <w:rPr>
          <w:i w:val="0"/>
          <w:sz w:val="28"/>
          <w:szCs w:val="28"/>
          <w:lang w:val="ru-RU"/>
        </w:rPr>
        <w:t>заключение или окончание игры;</w:t>
      </w:r>
    </w:p>
    <w:p w:rsidR="001F6B33" w:rsidRPr="00DD5D5D" w:rsidRDefault="001F6B33" w:rsidP="001F6B33">
      <w:pPr>
        <w:spacing w:after="0"/>
        <w:ind w:firstLine="708"/>
        <w:jc w:val="both"/>
        <w:rPr>
          <w:i w:val="0"/>
          <w:sz w:val="28"/>
          <w:szCs w:val="28"/>
          <w:lang w:val="ru-RU"/>
        </w:rPr>
      </w:pPr>
      <w:r w:rsidRPr="00DD5D5D">
        <w:rPr>
          <w:i w:val="0"/>
          <w:sz w:val="28"/>
          <w:szCs w:val="28"/>
          <w:lang w:val="ru-RU"/>
        </w:rPr>
        <w:t>Обучающая задача определяет содержание, правила игры и направляет игровые действия. Объём и содержание обучающих задач должно соответствовать программе обучения детей этого возраста.</w:t>
      </w:r>
    </w:p>
    <w:p w:rsidR="001F6B33" w:rsidRPr="00DD5D5D" w:rsidRDefault="001F6B33" w:rsidP="001F6B33">
      <w:pPr>
        <w:spacing w:after="0"/>
        <w:ind w:firstLine="708"/>
        <w:jc w:val="both"/>
        <w:rPr>
          <w:i w:val="0"/>
          <w:sz w:val="28"/>
          <w:szCs w:val="28"/>
          <w:lang w:val="ru-RU"/>
        </w:rPr>
      </w:pPr>
      <w:r w:rsidRPr="00DD5D5D">
        <w:rPr>
          <w:i w:val="0"/>
          <w:sz w:val="28"/>
          <w:szCs w:val="28"/>
          <w:lang w:val="ru-RU"/>
        </w:rPr>
        <w:t>Реализация обучающих задач происходит через игровые действия. Игровые действия осуществляются в форме игровых манипуляций игрушками, предметами или картинками (подбор, складывание или раскладывание и т.д.), в форме поиска предмета и его нахождения; загадывания и разгадывания; выполнение ролей; соревнования; особых игровых действий (хлопка в ладоши и т.д.); в качестве игрового элемента может быть использовано слово или фраза. Допускается  в одной игре применение нескольких игровых элементов.</w:t>
      </w:r>
    </w:p>
    <w:p w:rsidR="001F6B33" w:rsidRPr="00DD5D5D" w:rsidRDefault="001F6B33" w:rsidP="001F6B33">
      <w:pPr>
        <w:spacing w:after="0"/>
        <w:ind w:firstLine="708"/>
        <w:jc w:val="both"/>
        <w:rPr>
          <w:i w:val="0"/>
          <w:sz w:val="28"/>
          <w:szCs w:val="28"/>
          <w:lang w:val="ru-RU"/>
        </w:rPr>
      </w:pPr>
      <w:r w:rsidRPr="00DD5D5D">
        <w:rPr>
          <w:i w:val="0"/>
          <w:sz w:val="28"/>
          <w:szCs w:val="28"/>
          <w:lang w:val="ru-RU"/>
        </w:rPr>
        <w:t>Дети стремятся в любую игру внести элемент соревнования. Это приучает их к более высокому темпу умственной деятельности, но игры следует использовать и в воспитательных целях, направляя интересы играющих на достижение коллективного результата.</w:t>
      </w:r>
    </w:p>
    <w:p w:rsidR="001F6B33" w:rsidRPr="00DD5D5D" w:rsidRDefault="001F6B33" w:rsidP="001F6B33">
      <w:pPr>
        <w:spacing w:after="0"/>
        <w:ind w:firstLine="708"/>
        <w:jc w:val="both"/>
        <w:rPr>
          <w:i w:val="0"/>
          <w:sz w:val="28"/>
          <w:szCs w:val="28"/>
          <w:lang w:val="ru-RU"/>
        </w:rPr>
      </w:pPr>
      <w:r w:rsidRPr="00DD5D5D">
        <w:rPr>
          <w:i w:val="0"/>
          <w:sz w:val="28"/>
          <w:szCs w:val="28"/>
          <w:lang w:val="ru-RU"/>
        </w:rPr>
        <w:t xml:space="preserve">Регулируют дидактическую игру правила, выполнение которых способствует развёртыванию содержания игры, осуществлению дидактических задач. Правила указывают путь решения задачи, определяют приёмы предстоящей умственной деятельности, регулируют взаимоотношения </w:t>
      </w:r>
      <w:proofErr w:type="gramStart"/>
      <w:r w:rsidRPr="00DD5D5D">
        <w:rPr>
          <w:i w:val="0"/>
          <w:sz w:val="28"/>
          <w:szCs w:val="28"/>
          <w:lang w:val="ru-RU"/>
        </w:rPr>
        <w:t>играющих</w:t>
      </w:r>
      <w:proofErr w:type="gramEnd"/>
      <w:r w:rsidRPr="00DD5D5D">
        <w:rPr>
          <w:i w:val="0"/>
          <w:sz w:val="28"/>
          <w:szCs w:val="28"/>
          <w:lang w:val="ru-RU"/>
        </w:rPr>
        <w:t>.</w:t>
      </w:r>
    </w:p>
    <w:p w:rsidR="001F6B33" w:rsidRPr="00DD5D5D" w:rsidRDefault="001F6B33" w:rsidP="001F6B33">
      <w:pPr>
        <w:spacing w:after="0"/>
        <w:ind w:firstLine="708"/>
        <w:jc w:val="both"/>
        <w:rPr>
          <w:i w:val="0"/>
          <w:sz w:val="28"/>
          <w:szCs w:val="28"/>
          <w:lang w:val="ru-RU"/>
        </w:rPr>
      </w:pPr>
      <w:r w:rsidRPr="00DD5D5D">
        <w:rPr>
          <w:i w:val="0"/>
          <w:sz w:val="28"/>
          <w:szCs w:val="28"/>
          <w:lang w:val="ru-RU"/>
        </w:rPr>
        <w:t>Выбирая игру к занятию, я руководствуюсь содержанием программы и учитываю принципы построения игр: дидактический, психологический и общественно-нравственный.</w:t>
      </w:r>
    </w:p>
    <w:p w:rsidR="001F6B33" w:rsidRPr="00DD5D5D" w:rsidRDefault="001F6B33" w:rsidP="001F6B33">
      <w:pPr>
        <w:spacing w:after="0"/>
        <w:ind w:firstLine="708"/>
        <w:jc w:val="both"/>
        <w:rPr>
          <w:i w:val="0"/>
          <w:sz w:val="28"/>
          <w:szCs w:val="28"/>
          <w:lang w:val="ru-RU"/>
        </w:rPr>
      </w:pPr>
      <w:r w:rsidRPr="00DD5D5D">
        <w:rPr>
          <w:i w:val="0"/>
          <w:sz w:val="28"/>
          <w:szCs w:val="28"/>
          <w:lang w:val="ru-RU"/>
        </w:rPr>
        <w:lastRenderedPageBreak/>
        <w:t>Дидактический принцип требует опоры на логику самого предмета, программу и учебный план. Большинство игр, которые</w:t>
      </w:r>
      <w:r w:rsidR="00A3547C">
        <w:rPr>
          <w:i w:val="0"/>
          <w:sz w:val="28"/>
          <w:szCs w:val="28"/>
          <w:lang w:val="ru-RU"/>
        </w:rPr>
        <w:t xml:space="preserve"> я использую в своей практике, </w:t>
      </w:r>
      <w:r w:rsidRPr="00DD5D5D">
        <w:rPr>
          <w:i w:val="0"/>
          <w:sz w:val="28"/>
          <w:szCs w:val="28"/>
          <w:lang w:val="ru-RU"/>
        </w:rPr>
        <w:t>решают задачи пополнения, закрепления или систематизации знаний, полученных в процессе обучения. Поэтому я учитываю, пройден ли по программе материал, какова степень его усвоения. Играющие должны уметь оперировать полученными знаниями, иначе игру придётся прерывать для объяснения и поправок, а это разрушает её.</w:t>
      </w:r>
    </w:p>
    <w:p w:rsidR="001F6B33" w:rsidRPr="00DD5D5D" w:rsidRDefault="001F6B33" w:rsidP="001F6B33">
      <w:pPr>
        <w:spacing w:after="0"/>
        <w:ind w:firstLine="708"/>
        <w:jc w:val="both"/>
        <w:rPr>
          <w:i w:val="0"/>
          <w:sz w:val="28"/>
          <w:szCs w:val="28"/>
          <w:lang w:val="ru-RU"/>
        </w:rPr>
      </w:pPr>
      <w:r w:rsidRPr="00DD5D5D">
        <w:rPr>
          <w:i w:val="0"/>
          <w:sz w:val="28"/>
          <w:szCs w:val="28"/>
          <w:lang w:val="ru-RU"/>
        </w:rPr>
        <w:t>Психологический принцип построения системы игр предполагает учёт возрастных возможностей и интересов детей.  При проведении игр я заметила, что слишком простые игры, как и слишком сложные, не вызывают особого интереса у детей. Я пришла к выводу, что игра по степени сложности должна</w:t>
      </w:r>
      <w:r w:rsidR="00DD5D5D">
        <w:rPr>
          <w:i w:val="0"/>
          <w:sz w:val="28"/>
          <w:szCs w:val="28"/>
          <w:lang w:val="ru-RU"/>
        </w:rPr>
        <w:t xml:space="preserve"> соответствовать уровню развития</w:t>
      </w:r>
      <w:r w:rsidRPr="00DD5D5D">
        <w:rPr>
          <w:i w:val="0"/>
          <w:sz w:val="28"/>
          <w:szCs w:val="28"/>
          <w:lang w:val="ru-RU"/>
        </w:rPr>
        <w:t xml:space="preserve"> детей.</w:t>
      </w:r>
    </w:p>
    <w:p w:rsidR="001F6B33" w:rsidRPr="00DD5D5D" w:rsidRDefault="001F6B33" w:rsidP="001F6B33">
      <w:pPr>
        <w:spacing w:after="0"/>
        <w:ind w:firstLine="708"/>
        <w:jc w:val="both"/>
        <w:rPr>
          <w:i w:val="0"/>
          <w:sz w:val="28"/>
          <w:szCs w:val="28"/>
          <w:lang w:val="ru-RU"/>
        </w:rPr>
      </w:pPr>
      <w:r w:rsidRPr="00DD5D5D">
        <w:rPr>
          <w:i w:val="0"/>
          <w:sz w:val="28"/>
          <w:szCs w:val="28"/>
          <w:lang w:val="ru-RU"/>
        </w:rPr>
        <w:t>В соответствии с общественно-нравственным принципом стараюсь подбирать игры так, чтобы в ходе игры у детей формировались общественные качества.  На занятиях сначала использую игры, в которых ребёнок действует в одиночку, затем игры, которые помогают выработать умение включаться в действие для совместного решения дидактической задачи группы детей. При этом обращаю внимание на воспитание чувства</w:t>
      </w:r>
      <w:r w:rsidRPr="00950EB5">
        <w:rPr>
          <w:sz w:val="28"/>
          <w:szCs w:val="28"/>
          <w:lang w:val="ru-RU"/>
        </w:rPr>
        <w:t xml:space="preserve"> </w:t>
      </w:r>
      <w:r w:rsidRPr="00DD5D5D">
        <w:rPr>
          <w:i w:val="0"/>
          <w:sz w:val="28"/>
          <w:szCs w:val="28"/>
          <w:lang w:val="ru-RU"/>
        </w:rPr>
        <w:t xml:space="preserve">ответственности за свои действия перед всем коллективом  </w:t>
      </w:r>
      <w:proofErr w:type="gramStart"/>
      <w:r w:rsidRPr="00DD5D5D">
        <w:rPr>
          <w:i w:val="0"/>
          <w:sz w:val="28"/>
          <w:szCs w:val="28"/>
          <w:lang w:val="ru-RU"/>
        </w:rPr>
        <w:t>играющих</w:t>
      </w:r>
      <w:proofErr w:type="gramEnd"/>
      <w:r w:rsidRPr="00DD5D5D">
        <w:rPr>
          <w:i w:val="0"/>
          <w:sz w:val="28"/>
          <w:szCs w:val="28"/>
          <w:lang w:val="ru-RU"/>
        </w:rPr>
        <w:t>.</w:t>
      </w:r>
    </w:p>
    <w:p w:rsidR="001F6B33" w:rsidRPr="00DD5D5D" w:rsidRDefault="001F6B33" w:rsidP="001F6B33">
      <w:pPr>
        <w:spacing w:after="0"/>
        <w:ind w:firstLine="708"/>
        <w:jc w:val="both"/>
        <w:rPr>
          <w:i w:val="0"/>
          <w:sz w:val="28"/>
          <w:szCs w:val="28"/>
          <w:lang w:val="ru-RU"/>
        </w:rPr>
      </w:pPr>
      <w:proofErr w:type="gramStart"/>
      <w:r w:rsidRPr="00DD5D5D">
        <w:rPr>
          <w:i w:val="0"/>
          <w:sz w:val="28"/>
          <w:szCs w:val="28"/>
          <w:lang w:val="ru-RU"/>
        </w:rPr>
        <w:t>По мере у</w:t>
      </w:r>
      <w:r w:rsidR="00167C4E">
        <w:rPr>
          <w:i w:val="0"/>
          <w:sz w:val="28"/>
          <w:szCs w:val="28"/>
          <w:lang w:val="ru-RU"/>
        </w:rPr>
        <w:t xml:space="preserve">своения программного материала </w:t>
      </w:r>
      <w:r w:rsidRPr="00DD5D5D">
        <w:rPr>
          <w:i w:val="0"/>
          <w:sz w:val="28"/>
          <w:szCs w:val="28"/>
          <w:lang w:val="ru-RU"/>
        </w:rPr>
        <w:t>игру можно усложнять,  увеличив количество предметов для её проведения, изменив темп проведения, заменив наглядный материал на словесный,  введя соревнование по рядам, между мальчиками и девочками.</w:t>
      </w:r>
      <w:proofErr w:type="gramEnd"/>
    </w:p>
    <w:p w:rsidR="001F6B33" w:rsidRPr="00DD5D5D" w:rsidRDefault="001F6B33" w:rsidP="001F6B33">
      <w:pPr>
        <w:spacing w:after="0"/>
        <w:ind w:firstLine="708"/>
        <w:jc w:val="both"/>
        <w:rPr>
          <w:i w:val="0"/>
          <w:sz w:val="28"/>
          <w:szCs w:val="28"/>
          <w:lang w:val="ru-RU"/>
        </w:rPr>
      </w:pPr>
      <w:r w:rsidRPr="00DD5D5D">
        <w:rPr>
          <w:i w:val="0"/>
          <w:sz w:val="28"/>
          <w:szCs w:val="28"/>
          <w:lang w:val="ru-RU"/>
        </w:rPr>
        <w:t>На одном занятии в зависимости от его содержания и обучающих задач провожу одну или несколько игр общей продолжительностью не более 15 минут.</w:t>
      </w:r>
    </w:p>
    <w:p w:rsidR="001F6B33" w:rsidRPr="00DD5D5D" w:rsidRDefault="001F6B33" w:rsidP="001F6B33">
      <w:pPr>
        <w:spacing w:after="0"/>
        <w:ind w:firstLine="708"/>
        <w:jc w:val="both"/>
        <w:rPr>
          <w:i w:val="0"/>
          <w:sz w:val="28"/>
          <w:szCs w:val="28"/>
          <w:lang w:val="ru-RU"/>
        </w:rPr>
      </w:pPr>
      <w:r w:rsidRPr="00DD5D5D">
        <w:rPr>
          <w:i w:val="0"/>
          <w:sz w:val="28"/>
          <w:szCs w:val="28"/>
          <w:lang w:val="ru-RU"/>
        </w:rPr>
        <w:t>По степени сложности игрового действия использую игры-миниатюры, игры-эпизоды и игры–занятия.</w:t>
      </w:r>
    </w:p>
    <w:p w:rsidR="001F6B33" w:rsidRPr="00DD5D5D" w:rsidRDefault="001F6B33" w:rsidP="001F6B33">
      <w:pPr>
        <w:spacing w:after="0"/>
        <w:ind w:firstLine="708"/>
        <w:jc w:val="both"/>
        <w:rPr>
          <w:i w:val="0"/>
          <w:sz w:val="28"/>
          <w:szCs w:val="28"/>
          <w:lang w:val="ru-RU"/>
        </w:rPr>
      </w:pPr>
      <w:r w:rsidRPr="00DD5D5D">
        <w:rPr>
          <w:i w:val="0"/>
          <w:sz w:val="28"/>
          <w:szCs w:val="28"/>
          <w:lang w:val="ru-RU"/>
        </w:rPr>
        <w:t xml:space="preserve">Игры-миниатюры требуют большого напряжения внимания, быстрой ориентировки («Какая буква в начале слова?», «Перекличка», «Подбери слово», </w:t>
      </w:r>
      <w:r w:rsidRPr="00DD5D5D">
        <w:rPr>
          <w:i w:val="0"/>
          <w:sz w:val="28"/>
          <w:szCs w:val="28"/>
          <w:lang w:val="ru-RU"/>
        </w:rPr>
        <w:lastRenderedPageBreak/>
        <w:t>«Охотник», «Скажи слово наоборот»). Такие игры провожу чаще всего в середине занятий.</w:t>
      </w:r>
    </w:p>
    <w:p w:rsidR="001F6B33" w:rsidRPr="00DD5D5D" w:rsidRDefault="001F6B33" w:rsidP="001F6B33">
      <w:pPr>
        <w:spacing w:after="0"/>
        <w:ind w:firstLine="708"/>
        <w:jc w:val="both"/>
        <w:rPr>
          <w:i w:val="0"/>
          <w:sz w:val="28"/>
          <w:szCs w:val="28"/>
          <w:lang w:val="ru-RU"/>
        </w:rPr>
      </w:pPr>
      <w:r w:rsidRPr="00DD5D5D">
        <w:rPr>
          <w:i w:val="0"/>
          <w:sz w:val="28"/>
          <w:szCs w:val="28"/>
          <w:lang w:val="ru-RU"/>
        </w:rPr>
        <w:t>Игры-эпизоды стараюсь проводить в конце занятий, когда дети устанут от серьёзных видов работ. Это игры, в которых  нужно уметь сравнивать предметы и их изображения, объединять по одному или нескольким признакам («Найди друзей», «Кому что нужно», «Три медведя», «Что у нас в портфеле»).</w:t>
      </w:r>
    </w:p>
    <w:p w:rsidR="001F6B33" w:rsidRPr="00DD5D5D" w:rsidRDefault="001F6B33" w:rsidP="001F6B33">
      <w:pPr>
        <w:spacing w:after="0"/>
        <w:ind w:firstLine="708"/>
        <w:jc w:val="both"/>
        <w:rPr>
          <w:i w:val="0"/>
          <w:sz w:val="28"/>
          <w:szCs w:val="28"/>
          <w:lang w:val="ru-RU"/>
        </w:rPr>
      </w:pPr>
      <w:r w:rsidRPr="00DD5D5D">
        <w:rPr>
          <w:i w:val="0"/>
          <w:sz w:val="28"/>
          <w:szCs w:val="28"/>
          <w:lang w:val="ru-RU"/>
        </w:rPr>
        <w:t xml:space="preserve">Дидактическая игра требует от ребёнка значительного напряжения внимания, памяти. Поэтому при проведении игр всегда внимательно слежу за </w:t>
      </w:r>
      <w:proofErr w:type="gramStart"/>
      <w:r w:rsidRPr="00DD5D5D">
        <w:rPr>
          <w:i w:val="0"/>
          <w:sz w:val="28"/>
          <w:szCs w:val="28"/>
          <w:lang w:val="ru-RU"/>
        </w:rPr>
        <w:t>играющими</w:t>
      </w:r>
      <w:proofErr w:type="gramEnd"/>
      <w:r w:rsidRPr="00DD5D5D">
        <w:rPr>
          <w:i w:val="0"/>
          <w:sz w:val="28"/>
          <w:szCs w:val="28"/>
          <w:lang w:val="ru-RU"/>
        </w:rPr>
        <w:t>. При первых признаках утомления или возбуждения игру заканчиваю.</w:t>
      </w:r>
    </w:p>
    <w:p w:rsidR="001F6B33" w:rsidRPr="00DD5D5D" w:rsidRDefault="001F6B33" w:rsidP="001F6B33">
      <w:pPr>
        <w:spacing w:after="0"/>
        <w:ind w:firstLine="708"/>
        <w:jc w:val="both"/>
        <w:rPr>
          <w:i w:val="0"/>
          <w:sz w:val="28"/>
          <w:szCs w:val="28"/>
          <w:lang w:val="ru-RU"/>
        </w:rPr>
      </w:pPr>
      <w:r w:rsidRPr="00DD5D5D">
        <w:rPr>
          <w:i w:val="0"/>
          <w:sz w:val="28"/>
          <w:szCs w:val="28"/>
          <w:lang w:val="ru-RU"/>
        </w:rPr>
        <w:t>Организуя игровую деятельность, я пришла к выводу: не следует принуждать детей к игре, их надо заинтересовать. Нецелесообразно исключать из игры того, кто ошибся, поскольку он лишается возможности упражняться в совершаемых действиях. Лучше предложить ему платить «штраф» или продолжить игру с изменением положения (все сидят, ошибившийся встаёт и т.п.). Опыт проведения игр показал, что не стоит выбирать на роль ведущего того, кто допустил ошибку, т.к. играющие нарочно начнут ошибаться.</w:t>
      </w:r>
    </w:p>
    <w:p w:rsidR="00722BF8" w:rsidRPr="00DD5D5D" w:rsidRDefault="00722BF8" w:rsidP="001F6B33">
      <w:pPr>
        <w:spacing w:after="0"/>
        <w:ind w:firstLine="708"/>
        <w:jc w:val="both"/>
        <w:rPr>
          <w:i w:val="0"/>
          <w:sz w:val="28"/>
          <w:szCs w:val="28"/>
          <w:lang w:val="ru-RU"/>
        </w:rPr>
      </w:pPr>
      <w:r w:rsidRPr="00DD5D5D">
        <w:rPr>
          <w:i w:val="0"/>
          <w:sz w:val="28"/>
          <w:szCs w:val="28"/>
          <w:lang w:val="ru-RU"/>
        </w:rPr>
        <w:t>Надо сказать, что роль учителя остаётся значительной на всём протяжении игры. Эффективность игры во многом зависит от эмоци</w:t>
      </w:r>
      <w:r w:rsidR="008C75F1" w:rsidRPr="00DD5D5D">
        <w:rPr>
          <w:i w:val="0"/>
          <w:sz w:val="28"/>
          <w:szCs w:val="28"/>
          <w:lang w:val="ru-RU"/>
        </w:rPr>
        <w:t>о</w:t>
      </w:r>
      <w:r w:rsidRPr="00DD5D5D">
        <w:rPr>
          <w:i w:val="0"/>
          <w:sz w:val="28"/>
          <w:szCs w:val="28"/>
          <w:lang w:val="ru-RU"/>
        </w:rPr>
        <w:t>нального</w:t>
      </w:r>
      <w:r w:rsidR="008C75F1" w:rsidRPr="00DD5D5D">
        <w:rPr>
          <w:i w:val="0"/>
          <w:sz w:val="28"/>
          <w:szCs w:val="28"/>
          <w:lang w:val="ru-RU"/>
        </w:rPr>
        <w:t xml:space="preserve"> отношения к ней учителя, от его заинтересованности в результатах. Кроме того, поскольку не все учащиеся одновременно усваивают правила игры, учитель продолжает помогать им в процессе игры. </w:t>
      </w:r>
      <w:proofErr w:type="gramStart"/>
      <w:r w:rsidR="008C75F1" w:rsidRPr="00DD5D5D">
        <w:rPr>
          <w:i w:val="0"/>
          <w:sz w:val="28"/>
          <w:szCs w:val="28"/>
          <w:lang w:val="ru-RU"/>
        </w:rPr>
        <w:t>Эта помощь должна быть по возможности скрытой от других учеников, чтобы у всех – и у слабых и у сильных</w:t>
      </w:r>
      <w:r w:rsidR="00FA42A1">
        <w:rPr>
          <w:i w:val="0"/>
          <w:sz w:val="28"/>
          <w:szCs w:val="28"/>
          <w:lang w:val="ru-RU"/>
        </w:rPr>
        <w:t xml:space="preserve"> - </w:t>
      </w:r>
      <w:r w:rsidR="008C75F1" w:rsidRPr="00DD5D5D">
        <w:rPr>
          <w:i w:val="0"/>
          <w:sz w:val="28"/>
          <w:szCs w:val="28"/>
          <w:lang w:val="ru-RU"/>
        </w:rPr>
        <w:t>создавалось впечатление равноценности их участия.</w:t>
      </w:r>
      <w:proofErr w:type="gramEnd"/>
    </w:p>
    <w:p w:rsidR="001F6B33" w:rsidRPr="00DD5D5D" w:rsidRDefault="001F6B33" w:rsidP="001F6B33">
      <w:pPr>
        <w:spacing w:after="0"/>
        <w:ind w:firstLine="708"/>
        <w:jc w:val="both"/>
        <w:rPr>
          <w:i w:val="0"/>
          <w:sz w:val="28"/>
          <w:szCs w:val="28"/>
          <w:lang w:val="ru-RU"/>
        </w:rPr>
      </w:pPr>
      <w:r w:rsidRPr="00DD5D5D">
        <w:rPr>
          <w:i w:val="0"/>
          <w:sz w:val="28"/>
          <w:szCs w:val="28"/>
          <w:lang w:val="ru-RU"/>
        </w:rPr>
        <w:t xml:space="preserve">Меня всегда интересует результат игры, который является показателем уровня усвоения детьми знаний, степени </w:t>
      </w:r>
      <w:proofErr w:type="spellStart"/>
      <w:r w:rsidRPr="00DD5D5D">
        <w:rPr>
          <w:i w:val="0"/>
          <w:sz w:val="28"/>
          <w:szCs w:val="28"/>
          <w:lang w:val="ru-RU"/>
        </w:rPr>
        <w:t>сформированности</w:t>
      </w:r>
      <w:proofErr w:type="spellEnd"/>
      <w:r w:rsidRPr="00DD5D5D">
        <w:rPr>
          <w:i w:val="0"/>
          <w:sz w:val="28"/>
          <w:szCs w:val="28"/>
          <w:lang w:val="ru-RU"/>
        </w:rPr>
        <w:t xml:space="preserve"> навыков, способности применять знания. Кроме того, результат игры – это и показатель взаимоотношений в коллективе.</w:t>
      </w:r>
    </w:p>
    <w:p w:rsidR="001F6B33" w:rsidRPr="00DD5D5D" w:rsidRDefault="001F6B33" w:rsidP="00FA42A1">
      <w:pPr>
        <w:spacing w:after="0"/>
        <w:ind w:firstLine="709"/>
        <w:jc w:val="both"/>
        <w:rPr>
          <w:i w:val="0"/>
          <w:sz w:val="28"/>
          <w:szCs w:val="28"/>
          <w:lang w:val="ru-RU"/>
        </w:rPr>
      </w:pPr>
      <w:r w:rsidRPr="00DD5D5D">
        <w:rPr>
          <w:i w:val="0"/>
          <w:sz w:val="28"/>
          <w:szCs w:val="28"/>
          <w:lang w:val="ru-RU"/>
        </w:rPr>
        <w:lastRenderedPageBreak/>
        <w:t xml:space="preserve">Важно по окончании игры подвести итоги, вместе с детьми определить победителя, указать на допущенные ошибки и </w:t>
      </w:r>
      <w:proofErr w:type="gramStart"/>
      <w:r w:rsidRPr="00DD5D5D">
        <w:rPr>
          <w:i w:val="0"/>
          <w:sz w:val="28"/>
          <w:szCs w:val="28"/>
          <w:lang w:val="ru-RU"/>
        </w:rPr>
        <w:t>высказать  уверенность</w:t>
      </w:r>
      <w:proofErr w:type="gramEnd"/>
      <w:r w:rsidRPr="00DD5D5D">
        <w:rPr>
          <w:i w:val="0"/>
          <w:sz w:val="28"/>
          <w:szCs w:val="28"/>
          <w:lang w:val="ru-RU"/>
        </w:rPr>
        <w:t xml:space="preserve"> в том,</w:t>
      </w:r>
      <w:r w:rsidR="00FA42A1">
        <w:rPr>
          <w:i w:val="0"/>
          <w:sz w:val="28"/>
          <w:szCs w:val="28"/>
          <w:lang w:val="ru-RU"/>
        </w:rPr>
        <w:t xml:space="preserve"> </w:t>
      </w:r>
      <w:r w:rsidR="00DD5D5D">
        <w:rPr>
          <w:i w:val="0"/>
          <w:sz w:val="28"/>
          <w:szCs w:val="28"/>
          <w:lang w:val="ru-RU"/>
        </w:rPr>
        <w:t xml:space="preserve">что </w:t>
      </w:r>
      <w:r w:rsidRPr="00DD5D5D">
        <w:rPr>
          <w:i w:val="0"/>
          <w:sz w:val="28"/>
          <w:szCs w:val="28"/>
          <w:lang w:val="ru-RU"/>
        </w:rPr>
        <w:t>потерпевшие неудачу смогут в следующий раз выиграть.</w:t>
      </w:r>
    </w:p>
    <w:p w:rsidR="001F6B33" w:rsidRDefault="001F6B33" w:rsidP="001F6B33">
      <w:pPr>
        <w:spacing w:after="0"/>
        <w:ind w:firstLine="708"/>
        <w:jc w:val="both"/>
        <w:rPr>
          <w:i w:val="0"/>
          <w:sz w:val="28"/>
          <w:szCs w:val="28"/>
          <w:lang w:val="ru-RU"/>
        </w:rPr>
      </w:pPr>
      <w:r w:rsidRPr="008068CB">
        <w:rPr>
          <w:i w:val="0"/>
          <w:sz w:val="28"/>
          <w:szCs w:val="28"/>
          <w:lang w:val="ru-RU"/>
        </w:rPr>
        <w:t>Основным типом дидак</w:t>
      </w:r>
      <w:r w:rsidR="008C75F1">
        <w:rPr>
          <w:i w:val="0"/>
          <w:sz w:val="28"/>
          <w:szCs w:val="28"/>
          <w:lang w:val="ru-RU"/>
        </w:rPr>
        <w:t>тических игр, используемых мною</w:t>
      </w:r>
      <w:r w:rsidRPr="008068CB">
        <w:rPr>
          <w:i w:val="0"/>
          <w:sz w:val="28"/>
          <w:szCs w:val="28"/>
          <w:lang w:val="ru-RU"/>
        </w:rPr>
        <w:t>, являются игры, формирующие устойчивый интерес к учению и снимающие напряжё</w:t>
      </w:r>
      <w:r w:rsidR="008C75F1">
        <w:rPr>
          <w:i w:val="0"/>
          <w:sz w:val="28"/>
          <w:szCs w:val="28"/>
          <w:lang w:val="ru-RU"/>
        </w:rPr>
        <w:t>нность</w:t>
      </w:r>
      <w:r w:rsidR="00FA42A1">
        <w:rPr>
          <w:i w:val="0"/>
          <w:sz w:val="28"/>
          <w:szCs w:val="28"/>
          <w:lang w:val="ru-RU"/>
        </w:rPr>
        <w:t>.</w:t>
      </w:r>
      <w:r>
        <w:rPr>
          <w:i w:val="0"/>
          <w:sz w:val="28"/>
          <w:szCs w:val="28"/>
          <w:lang w:val="ru-RU"/>
        </w:rPr>
        <w:t xml:space="preserve"> С самого начала занятий к детям приходит веселый сказо</w:t>
      </w:r>
      <w:r w:rsidR="00AF3799">
        <w:rPr>
          <w:i w:val="0"/>
          <w:sz w:val="28"/>
          <w:szCs w:val="28"/>
          <w:lang w:val="ru-RU"/>
        </w:rPr>
        <w:t xml:space="preserve">чный Буратино, доктор Айболит, </w:t>
      </w:r>
      <w:r>
        <w:rPr>
          <w:i w:val="0"/>
          <w:sz w:val="28"/>
          <w:szCs w:val="28"/>
          <w:lang w:val="ru-RU"/>
        </w:rPr>
        <w:t xml:space="preserve">который обращается к ребятам с просьбой вылечить больных зверей, а болезнь заключается в том, что звери разучились правильно произносить свои названия, что-то путают в них. Эту игру я использую для развития фонематического слуха. На уроках письма, </w:t>
      </w:r>
      <w:r w:rsidR="00FA42A1">
        <w:rPr>
          <w:i w:val="0"/>
          <w:sz w:val="28"/>
          <w:szCs w:val="28"/>
          <w:lang w:val="ru-RU"/>
        </w:rPr>
        <w:t xml:space="preserve">выполняя упражнения </w:t>
      </w:r>
      <w:r>
        <w:rPr>
          <w:i w:val="0"/>
          <w:sz w:val="28"/>
          <w:szCs w:val="28"/>
          <w:lang w:val="ru-RU"/>
        </w:rPr>
        <w:t xml:space="preserve">в правильном выборе буквы в слияниях </w:t>
      </w:r>
      <w:proofErr w:type="spellStart"/>
      <w:r w:rsidRPr="00CA5FCD">
        <w:rPr>
          <w:b/>
          <w:sz w:val="28"/>
          <w:szCs w:val="28"/>
          <w:lang w:val="ru-RU"/>
        </w:rPr>
        <w:t>жи</w:t>
      </w:r>
      <w:proofErr w:type="spellEnd"/>
      <w:r w:rsidRPr="00CA5FCD">
        <w:rPr>
          <w:b/>
          <w:sz w:val="28"/>
          <w:szCs w:val="28"/>
          <w:lang w:val="ru-RU"/>
        </w:rPr>
        <w:t xml:space="preserve">, </w:t>
      </w:r>
      <w:proofErr w:type="spellStart"/>
      <w:r w:rsidRPr="00CA5FCD">
        <w:rPr>
          <w:b/>
          <w:sz w:val="28"/>
          <w:szCs w:val="28"/>
          <w:lang w:val="ru-RU"/>
        </w:rPr>
        <w:t>ши</w:t>
      </w:r>
      <w:proofErr w:type="spellEnd"/>
      <w:r w:rsidRPr="00CA5FCD">
        <w:rPr>
          <w:b/>
          <w:sz w:val="28"/>
          <w:szCs w:val="28"/>
          <w:lang w:val="ru-RU"/>
        </w:rPr>
        <w:t xml:space="preserve">, </w:t>
      </w:r>
      <w:proofErr w:type="spellStart"/>
      <w:r w:rsidRPr="00CA5FCD">
        <w:rPr>
          <w:b/>
          <w:sz w:val="28"/>
          <w:szCs w:val="28"/>
          <w:lang w:val="ru-RU"/>
        </w:rPr>
        <w:t>ча</w:t>
      </w:r>
      <w:proofErr w:type="spellEnd"/>
      <w:r w:rsidRPr="00CA5FCD">
        <w:rPr>
          <w:b/>
          <w:sz w:val="28"/>
          <w:szCs w:val="28"/>
          <w:lang w:val="ru-RU"/>
        </w:rPr>
        <w:t xml:space="preserve">, </w:t>
      </w:r>
      <w:proofErr w:type="spellStart"/>
      <w:r w:rsidRPr="00CA5FCD">
        <w:rPr>
          <w:b/>
          <w:sz w:val="28"/>
          <w:szCs w:val="28"/>
          <w:lang w:val="ru-RU"/>
        </w:rPr>
        <w:t>ща</w:t>
      </w:r>
      <w:proofErr w:type="spellEnd"/>
      <w:r w:rsidRPr="00CA5FCD">
        <w:rPr>
          <w:b/>
          <w:sz w:val="28"/>
          <w:szCs w:val="28"/>
          <w:lang w:val="ru-RU"/>
        </w:rPr>
        <w:t xml:space="preserve">, </w:t>
      </w:r>
      <w:r>
        <w:rPr>
          <w:i w:val="0"/>
          <w:sz w:val="28"/>
          <w:szCs w:val="28"/>
          <w:lang w:val="ru-RU"/>
        </w:rPr>
        <w:t>записывае</w:t>
      </w:r>
      <w:r w:rsidRPr="00893ED1">
        <w:rPr>
          <w:i w:val="0"/>
          <w:sz w:val="28"/>
          <w:szCs w:val="28"/>
          <w:lang w:val="ru-RU"/>
        </w:rPr>
        <w:t>м на доске слова, в кот</w:t>
      </w:r>
      <w:r>
        <w:rPr>
          <w:i w:val="0"/>
          <w:sz w:val="28"/>
          <w:szCs w:val="28"/>
          <w:lang w:val="ru-RU"/>
        </w:rPr>
        <w:t>орых пропущены гласные в слияни</w:t>
      </w:r>
      <w:r w:rsidRPr="00893ED1">
        <w:rPr>
          <w:i w:val="0"/>
          <w:sz w:val="28"/>
          <w:szCs w:val="28"/>
          <w:lang w:val="ru-RU"/>
        </w:rPr>
        <w:t>и. На доске</w:t>
      </w:r>
      <w:r>
        <w:rPr>
          <w:i w:val="0"/>
          <w:sz w:val="28"/>
          <w:szCs w:val="28"/>
          <w:lang w:val="ru-RU"/>
        </w:rPr>
        <w:t xml:space="preserve"> закрепляется Волк  и  козлята, каждый из которых держит гласную букву. Дети отыскивают буквы, пропущенные в словах. Если они это делают правильно, то козлята отправляются в школу, а если неправильно, то попадают в мешок к Волку. Дети списывают слова в тетрадь. Эту игру провожу при закреплении изучаемых орфограмм. В процессе работы пришла к выводу, что наглядное пособие в игре создает определенное эмоциональное настроение, повышает познавательный интерес. </w:t>
      </w:r>
    </w:p>
    <w:p w:rsidR="001F6B33" w:rsidRDefault="001F6B33" w:rsidP="001F6B33">
      <w:pPr>
        <w:spacing w:after="0"/>
        <w:jc w:val="both"/>
        <w:rPr>
          <w:i w:val="0"/>
          <w:sz w:val="28"/>
          <w:szCs w:val="28"/>
          <w:lang w:val="ru-RU"/>
        </w:rPr>
      </w:pPr>
      <w:r>
        <w:rPr>
          <w:i w:val="0"/>
          <w:sz w:val="28"/>
          <w:szCs w:val="28"/>
          <w:lang w:val="ru-RU"/>
        </w:rPr>
        <w:tab/>
        <w:t xml:space="preserve">Наглядность очень помогает детям в игре заучивать и надолго оставлять в памяти правила и применять их на практике. Игра « Микрофон», рассказывание правила в разных вариантах и ролях, угадайте, какое слово «проглотил» </w:t>
      </w:r>
      <w:r w:rsidR="00722BF8">
        <w:rPr>
          <w:i w:val="0"/>
          <w:sz w:val="28"/>
          <w:szCs w:val="28"/>
          <w:lang w:val="ru-RU"/>
        </w:rPr>
        <w:t xml:space="preserve">диктор телевидения. </w:t>
      </w:r>
    </w:p>
    <w:p w:rsidR="001F6B33" w:rsidRDefault="001F6B33" w:rsidP="001F6B33">
      <w:pPr>
        <w:spacing w:after="0"/>
        <w:ind w:firstLine="708"/>
        <w:jc w:val="both"/>
        <w:rPr>
          <w:i w:val="0"/>
          <w:sz w:val="28"/>
          <w:szCs w:val="28"/>
          <w:lang w:val="ru-RU"/>
        </w:rPr>
      </w:pPr>
      <w:r w:rsidRPr="00E42FD6">
        <w:rPr>
          <w:i w:val="0"/>
          <w:sz w:val="28"/>
          <w:szCs w:val="28"/>
          <w:lang w:val="ru-RU"/>
        </w:rPr>
        <w:t xml:space="preserve">Ученики активно участвуют в ролевой игре, спектакле, уроке- </w:t>
      </w:r>
      <w:r>
        <w:rPr>
          <w:i w:val="0"/>
          <w:sz w:val="28"/>
          <w:szCs w:val="28"/>
          <w:lang w:val="ru-RU"/>
        </w:rPr>
        <w:t xml:space="preserve"> путешест</w:t>
      </w:r>
      <w:r w:rsidR="004F1C7E">
        <w:rPr>
          <w:i w:val="0"/>
          <w:sz w:val="28"/>
          <w:szCs w:val="28"/>
          <w:lang w:val="ru-RU"/>
        </w:rPr>
        <w:t xml:space="preserve">вии, уроке-викторине. Они </w:t>
      </w:r>
      <w:r>
        <w:rPr>
          <w:i w:val="0"/>
          <w:sz w:val="28"/>
          <w:szCs w:val="28"/>
          <w:lang w:val="ru-RU"/>
        </w:rPr>
        <w:t>раскрепощаются, проявляют инициативу, становятся смелыми в своих суждениях. Главная ценность таких занятий в том, что они развивают творческие способности детей, помогают осуществить поиск нужной информации. В</w:t>
      </w:r>
      <w:r w:rsidRPr="007E6EE8">
        <w:rPr>
          <w:i w:val="0"/>
          <w:sz w:val="28"/>
          <w:szCs w:val="28"/>
          <w:lang w:val="ru-RU"/>
        </w:rPr>
        <w:t xml:space="preserve"> </w:t>
      </w:r>
      <w:r>
        <w:rPr>
          <w:i w:val="0"/>
          <w:sz w:val="28"/>
          <w:szCs w:val="28"/>
          <w:lang w:val="ru-RU"/>
        </w:rPr>
        <w:t>обстановке доброжелательности легко принимается учебно-познавательная задача.</w:t>
      </w:r>
    </w:p>
    <w:p w:rsidR="001F6B33" w:rsidRPr="008068CB" w:rsidRDefault="001F6B33" w:rsidP="001F6B33">
      <w:pPr>
        <w:pStyle w:val="aa"/>
        <w:spacing w:line="360" w:lineRule="auto"/>
        <w:ind w:firstLine="708"/>
        <w:jc w:val="both"/>
        <w:rPr>
          <w:i w:val="0"/>
          <w:sz w:val="28"/>
          <w:szCs w:val="28"/>
          <w:lang w:val="ru-RU"/>
        </w:rPr>
      </w:pPr>
      <w:r w:rsidRPr="008068CB">
        <w:rPr>
          <w:i w:val="0"/>
          <w:sz w:val="28"/>
          <w:szCs w:val="28"/>
          <w:lang w:val="ru-RU"/>
        </w:rPr>
        <w:lastRenderedPageBreak/>
        <w:t xml:space="preserve">Дидактические игры способствуют не </w:t>
      </w:r>
      <w:r>
        <w:rPr>
          <w:i w:val="0"/>
          <w:sz w:val="28"/>
          <w:szCs w:val="28"/>
          <w:lang w:val="ru-RU"/>
        </w:rPr>
        <w:t>только повышению познавательного</w:t>
      </w:r>
      <w:r w:rsidRPr="008068CB">
        <w:rPr>
          <w:i w:val="0"/>
          <w:sz w:val="28"/>
          <w:szCs w:val="28"/>
          <w:lang w:val="ru-RU"/>
        </w:rPr>
        <w:t xml:space="preserve"> интереса учащихся, но и формированию адекватных взаимоотношений в коллективе, помогают освоить социальные роли, что соответствует </w:t>
      </w:r>
      <w:proofErr w:type="spellStart"/>
      <w:r w:rsidRPr="008068CB">
        <w:rPr>
          <w:i w:val="0"/>
          <w:sz w:val="28"/>
          <w:szCs w:val="28"/>
          <w:lang w:val="ru-RU"/>
        </w:rPr>
        <w:t>здоровьесберегающим</w:t>
      </w:r>
      <w:proofErr w:type="spellEnd"/>
      <w:r w:rsidRPr="008068CB">
        <w:rPr>
          <w:i w:val="0"/>
          <w:sz w:val="28"/>
          <w:szCs w:val="28"/>
          <w:lang w:val="ru-RU"/>
        </w:rPr>
        <w:t xml:space="preserve"> технологиям. </w:t>
      </w:r>
    </w:p>
    <w:p w:rsidR="001F6B33" w:rsidRDefault="001F6B33" w:rsidP="001F6B33">
      <w:pPr>
        <w:pStyle w:val="aa"/>
        <w:spacing w:line="360" w:lineRule="auto"/>
        <w:ind w:firstLine="708"/>
        <w:jc w:val="both"/>
        <w:rPr>
          <w:i w:val="0"/>
          <w:sz w:val="28"/>
          <w:szCs w:val="28"/>
          <w:lang w:val="ru-RU"/>
        </w:rPr>
      </w:pPr>
      <w:r w:rsidRPr="008068CB">
        <w:rPr>
          <w:i w:val="0"/>
          <w:sz w:val="28"/>
          <w:szCs w:val="28"/>
          <w:lang w:val="ru-RU"/>
        </w:rPr>
        <w:t>Игра вызывает положительные эмоц</w:t>
      </w:r>
      <w:proofErr w:type="gramStart"/>
      <w:r w:rsidRPr="008068CB">
        <w:rPr>
          <w:i w:val="0"/>
          <w:sz w:val="28"/>
          <w:szCs w:val="28"/>
          <w:lang w:val="ru-RU"/>
        </w:rPr>
        <w:t>ии у у</w:t>
      </w:r>
      <w:proofErr w:type="gramEnd"/>
      <w:r w:rsidRPr="008068CB">
        <w:rPr>
          <w:i w:val="0"/>
          <w:sz w:val="28"/>
          <w:szCs w:val="28"/>
          <w:lang w:val="ru-RU"/>
        </w:rPr>
        <w:t>чащихся, а их двигательная активность в этом случае направлена на усвоение знаний. Л.С.</w:t>
      </w:r>
      <w:r>
        <w:rPr>
          <w:i w:val="0"/>
          <w:sz w:val="28"/>
          <w:szCs w:val="28"/>
          <w:lang w:val="ru-RU"/>
        </w:rPr>
        <w:t xml:space="preserve"> </w:t>
      </w:r>
      <w:proofErr w:type="spellStart"/>
      <w:r w:rsidRPr="008068CB">
        <w:rPr>
          <w:i w:val="0"/>
          <w:sz w:val="28"/>
          <w:szCs w:val="28"/>
          <w:lang w:val="ru-RU"/>
        </w:rPr>
        <w:t>Выготский</w:t>
      </w:r>
      <w:proofErr w:type="spellEnd"/>
      <w:r w:rsidRPr="008068CB">
        <w:rPr>
          <w:i w:val="0"/>
          <w:sz w:val="28"/>
          <w:szCs w:val="28"/>
          <w:lang w:val="ru-RU"/>
        </w:rPr>
        <w:t xml:space="preserve"> отмечал, что эмоциональный и интеллектуальный факторы в равной степени необходимы для акта творчества. Дидактические игры позволяют устно выполнить задания, тогда как во время письма, по мнению В.Ф.Базарного, дети пребывают «в режиме закрепощающе</w:t>
      </w:r>
      <w:r>
        <w:rPr>
          <w:i w:val="0"/>
          <w:sz w:val="28"/>
          <w:szCs w:val="28"/>
          <w:lang w:val="ru-RU"/>
        </w:rPr>
        <w:t>й и истощающей моторной и нейро</w:t>
      </w:r>
      <w:r w:rsidRPr="008068CB">
        <w:rPr>
          <w:i w:val="0"/>
          <w:sz w:val="28"/>
          <w:szCs w:val="28"/>
          <w:lang w:val="ru-RU"/>
        </w:rPr>
        <w:t>психической напряженности».[1,</w:t>
      </w:r>
      <w:r w:rsidRPr="008068CB">
        <w:rPr>
          <w:i w:val="0"/>
          <w:sz w:val="28"/>
          <w:szCs w:val="28"/>
        </w:rPr>
        <w:t>c</w:t>
      </w:r>
      <w:r w:rsidRPr="008068CB">
        <w:rPr>
          <w:i w:val="0"/>
          <w:sz w:val="28"/>
          <w:szCs w:val="28"/>
          <w:lang w:val="ru-RU"/>
        </w:rPr>
        <w:t>.41]</w:t>
      </w:r>
    </w:p>
    <w:p w:rsidR="00FA42A1" w:rsidRDefault="001F6B33" w:rsidP="00FA42A1">
      <w:pPr>
        <w:widowControl w:val="0"/>
        <w:spacing w:after="0"/>
        <w:ind w:firstLine="708"/>
        <w:jc w:val="both"/>
        <w:rPr>
          <w:i w:val="0"/>
          <w:sz w:val="28"/>
          <w:szCs w:val="28"/>
          <w:lang w:val="ru-RU"/>
        </w:rPr>
      </w:pPr>
      <w:r>
        <w:rPr>
          <w:i w:val="0"/>
          <w:sz w:val="28"/>
          <w:szCs w:val="28"/>
          <w:lang w:val="ru-RU"/>
        </w:rPr>
        <w:t>Самостоятельная работа играет немаловажную роль в развитии интереса к учебе. Для нее подбираю игры, в которых нет сложных и новых правил. Эта работа всегда посильна детям. При проведении словарной работы применяю игры, которые помогают учебный материал надолго сохранить в памяти. Они основаны на разном учебном материале.</w:t>
      </w:r>
    </w:p>
    <w:p w:rsidR="00BC6882" w:rsidRPr="008068CB" w:rsidRDefault="00BC6882" w:rsidP="00FA42A1">
      <w:pPr>
        <w:widowControl w:val="0"/>
        <w:spacing w:after="0"/>
        <w:ind w:firstLine="708"/>
        <w:jc w:val="both"/>
        <w:rPr>
          <w:i w:val="0"/>
          <w:sz w:val="28"/>
          <w:szCs w:val="28"/>
          <w:lang w:val="ru-RU"/>
        </w:rPr>
      </w:pPr>
      <w:r w:rsidRPr="008068CB">
        <w:rPr>
          <w:i w:val="0"/>
          <w:sz w:val="28"/>
          <w:szCs w:val="28"/>
          <w:lang w:val="ru-RU"/>
        </w:rPr>
        <w:t>Дидактичес</w:t>
      </w:r>
      <w:r>
        <w:rPr>
          <w:i w:val="0"/>
          <w:sz w:val="28"/>
          <w:szCs w:val="28"/>
          <w:lang w:val="ru-RU"/>
        </w:rPr>
        <w:t xml:space="preserve">кие игры и игровые задания </w:t>
      </w:r>
      <w:r w:rsidRPr="008068CB">
        <w:rPr>
          <w:i w:val="0"/>
          <w:sz w:val="28"/>
          <w:szCs w:val="28"/>
          <w:lang w:val="ru-RU"/>
        </w:rPr>
        <w:t xml:space="preserve"> условно разде</w:t>
      </w:r>
      <w:r>
        <w:rPr>
          <w:i w:val="0"/>
          <w:sz w:val="28"/>
          <w:szCs w:val="28"/>
          <w:lang w:val="ru-RU"/>
        </w:rPr>
        <w:t xml:space="preserve">ляю </w:t>
      </w:r>
      <w:r w:rsidRPr="008068CB">
        <w:rPr>
          <w:i w:val="0"/>
          <w:sz w:val="28"/>
          <w:szCs w:val="28"/>
          <w:lang w:val="ru-RU"/>
        </w:rPr>
        <w:t>на два разряда</w:t>
      </w:r>
      <w:r w:rsidRPr="009827ED">
        <w:rPr>
          <w:b/>
          <w:i w:val="0"/>
          <w:sz w:val="28"/>
          <w:szCs w:val="28"/>
          <w:lang w:val="ru-RU"/>
        </w:rPr>
        <w:t>: фронтальные и групповые</w:t>
      </w:r>
      <w:r w:rsidRPr="008068CB">
        <w:rPr>
          <w:i w:val="0"/>
          <w:sz w:val="28"/>
          <w:szCs w:val="28"/>
          <w:lang w:val="ru-RU"/>
        </w:rPr>
        <w:t>.</w:t>
      </w:r>
    </w:p>
    <w:p w:rsidR="00FD5107" w:rsidRPr="0067230D" w:rsidRDefault="00BC6882" w:rsidP="0067230D">
      <w:pPr>
        <w:pStyle w:val="aa"/>
        <w:spacing w:line="360" w:lineRule="auto"/>
        <w:ind w:firstLine="708"/>
        <w:jc w:val="both"/>
        <w:rPr>
          <w:i w:val="0"/>
          <w:sz w:val="28"/>
          <w:szCs w:val="28"/>
          <w:lang w:val="ru-RU"/>
        </w:rPr>
      </w:pPr>
      <w:r w:rsidRPr="008068CB">
        <w:rPr>
          <w:i w:val="0"/>
          <w:sz w:val="28"/>
          <w:szCs w:val="28"/>
          <w:lang w:val="ru-RU"/>
        </w:rPr>
        <w:t>В ходе фронтальной игры я определяю задание, а каждый ученик может ответить</w:t>
      </w:r>
      <w:r>
        <w:rPr>
          <w:i w:val="0"/>
          <w:sz w:val="28"/>
          <w:szCs w:val="28"/>
          <w:lang w:val="ru-RU"/>
        </w:rPr>
        <w:t xml:space="preserve"> </w:t>
      </w:r>
      <w:r w:rsidRPr="008068CB">
        <w:rPr>
          <w:i w:val="0"/>
          <w:sz w:val="28"/>
          <w:szCs w:val="28"/>
          <w:lang w:val="ru-RU"/>
        </w:rPr>
        <w:t>(поочередно или кто быстрее)</w:t>
      </w:r>
      <w:r w:rsidR="00BF673E">
        <w:rPr>
          <w:i w:val="0"/>
          <w:sz w:val="28"/>
          <w:szCs w:val="28"/>
          <w:lang w:val="ru-RU"/>
        </w:rPr>
        <w:t xml:space="preserve"> (Приложение 1</w:t>
      </w:r>
      <w:r w:rsidRPr="008068CB">
        <w:rPr>
          <w:i w:val="0"/>
          <w:sz w:val="28"/>
          <w:szCs w:val="28"/>
          <w:lang w:val="ru-RU"/>
        </w:rPr>
        <w:t>)</w:t>
      </w:r>
      <w:r>
        <w:rPr>
          <w:i w:val="0"/>
          <w:sz w:val="28"/>
          <w:szCs w:val="28"/>
          <w:lang w:val="ru-RU"/>
        </w:rPr>
        <w:t xml:space="preserve">. На уроках использую </w:t>
      </w:r>
      <w:r w:rsidRPr="008068CB">
        <w:rPr>
          <w:i w:val="0"/>
          <w:sz w:val="28"/>
          <w:szCs w:val="28"/>
          <w:lang w:val="ru-RU"/>
        </w:rPr>
        <w:t xml:space="preserve">индивидуальные дифференцированные игры: «Буква заблудилась», «Составь слово», «Разгадай кроссворд», «Игры деда </w:t>
      </w:r>
      <w:proofErr w:type="gramStart"/>
      <w:r w:rsidRPr="008068CB">
        <w:rPr>
          <w:i w:val="0"/>
          <w:sz w:val="28"/>
          <w:szCs w:val="28"/>
          <w:lang w:val="ru-RU"/>
        </w:rPr>
        <w:t>Буквоеда</w:t>
      </w:r>
      <w:proofErr w:type="gramEnd"/>
      <w:r w:rsidRPr="008068CB">
        <w:rPr>
          <w:i w:val="0"/>
          <w:sz w:val="28"/>
          <w:szCs w:val="28"/>
          <w:lang w:val="ru-RU"/>
        </w:rPr>
        <w:t>», «Наборщик» и другие</w:t>
      </w:r>
      <w:r w:rsidRPr="00206CC6">
        <w:rPr>
          <w:b/>
          <w:i w:val="0"/>
          <w:sz w:val="28"/>
          <w:szCs w:val="28"/>
          <w:lang w:val="ru-RU"/>
        </w:rPr>
        <w:t>. Групповые игры</w:t>
      </w:r>
      <w:r w:rsidRPr="008068CB">
        <w:rPr>
          <w:i w:val="0"/>
          <w:sz w:val="28"/>
          <w:szCs w:val="28"/>
          <w:lang w:val="ru-RU"/>
        </w:rPr>
        <w:t xml:space="preserve"> – ученикам даю задания на группу, в ней все роли распределены.</w:t>
      </w:r>
      <w:r>
        <w:rPr>
          <w:i w:val="0"/>
          <w:sz w:val="28"/>
          <w:szCs w:val="28"/>
          <w:lang w:val="ru-RU"/>
        </w:rPr>
        <w:t xml:space="preserve"> </w:t>
      </w:r>
      <w:r w:rsidRPr="008068CB">
        <w:rPr>
          <w:i w:val="0"/>
          <w:sz w:val="28"/>
          <w:szCs w:val="28"/>
          <w:lang w:val="ru-RU"/>
        </w:rPr>
        <w:t>Ученики играют по правилу, но существует правило – исключение: если товарищ не знает ответа, то кто</w:t>
      </w:r>
      <w:r>
        <w:rPr>
          <w:i w:val="0"/>
          <w:sz w:val="28"/>
          <w:szCs w:val="28"/>
          <w:lang w:val="ru-RU"/>
        </w:rPr>
        <w:t>-</w:t>
      </w:r>
      <w:r w:rsidRPr="008068CB">
        <w:rPr>
          <w:i w:val="0"/>
          <w:sz w:val="28"/>
          <w:szCs w:val="28"/>
          <w:lang w:val="ru-RU"/>
        </w:rPr>
        <w:t xml:space="preserve">то в команде может ответить за него. В таких играх формирую алгоритм, развиваю </w:t>
      </w:r>
      <w:proofErr w:type="spellStart"/>
      <w:r w:rsidRPr="008068CB">
        <w:rPr>
          <w:i w:val="0"/>
          <w:sz w:val="28"/>
          <w:szCs w:val="28"/>
          <w:lang w:val="ru-RU"/>
        </w:rPr>
        <w:t>коммуникативность</w:t>
      </w:r>
      <w:proofErr w:type="spellEnd"/>
      <w:r w:rsidRPr="008068CB">
        <w:rPr>
          <w:i w:val="0"/>
          <w:sz w:val="28"/>
          <w:szCs w:val="28"/>
          <w:lang w:val="ru-RU"/>
        </w:rPr>
        <w:t>, сопереживание, взаимовыручку. А также использую уроки</w:t>
      </w:r>
      <w:r>
        <w:rPr>
          <w:i w:val="0"/>
          <w:sz w:val="28"/>
          <w:szCs w:val="28"/>
          <w:lang w:val="ru-RU"/>
        </w:rPr>
        <w:t>-</w:t>
      </w:r>
      <w:r w:rsidRPr="008068CB">
        <w:rPr>
          <w:i w:val="0"/>
          <w:sz w:val="28"/>
          <w:szCs w:val="28"/>
          <w:lang w:val="ru-RU"/>
        </w:rPr>
        <w:t>соревнования.</w:t>
      </w:r>
      <w:r>
        <w:rPr>
          <w:i w:val="0"/>
          <w:sz w:val="28"/>
          <w:szCs w:val="28"/>
          <w:lang w:val="ru-RU"/>
        </w:rPr>
        <w:t xml:space="preserve"> У</w:t>
      </w:r>
      <w:r w:rsidRPr="008068CB">
        <w:rPr>
          <w:i w:val="0"/>
          <w:sz w:val="28"/>
          <w:szCs w:val="28"/>
          <w:lang w:val="ru-RU"/>
        </w:rPr>
        <w:t xml:space="preserve">чу ребят адекватно оценивать свою работу, </w:t>
      </w:r>
      <w:proofErr w:type="spellStart"/>
      <w:r w:rsidRPr="008068CB">
        <w:rPr>
          <w:i w:val="0"/>
          <w:sz w:val="28"/>
          <w:szCs w:val="28"/>
          <w:lang w:val="ru-RU"/>
        </w:rPr>
        <w:t>рефлексировать</w:t>
      </w:r>
      <w:proofErr w:type="spellEnd"/>
      <w:r w:rsidRPr="008068CB">
        <w:rPr>
          <w:i w:val="0"/>
          <w:sz w:val="28"/>
          <w:szCs w:val="28"/>
          <w:lang w:val="ru-RU"/>
        </w:rPr>
        <w:t>,</w:t>
      </w:r>
      <w:r>
        <w:rPr>
          <w:i w:val="0"/>
          <w:sz w:val="28"/>
          <w:szCs w:val="28"/>
          <w:lang w:val="ru-RU"/>
        </w:rPr>
        <w:t xml:space="preserve"> </w:t>
      </w:r>
      <w:r w:rsidRPr="008068CB">
        <w:rPr>
          <w:i w:val="0"/>
          <w:sz w:val="28"/>
          <w:szCs w:val="28"/>
          <w:lang w:val="ru-RU"/>
        </w:rPr>
        <w:t>воспитывать выдержку, ответственность не только за себя, но и за команду.</w:t>
      </w:r>
    </w:p>
    <w:p w:rsidR="003E1FDB" w:rsidRPr="008068CB" w:rsidRDefault="00614F3F" w:rsidP="00FA42A1">
      <w:pPr>
        <w:pStyle w:val="aa"/>
        <w:spacing w:line="360" w:lineRule="auto"/>
        <w:ind w:firstLine="708"/>
        <w:jc w:val="both"/>
        <w:rPr>
          <w:i w:val="0"/>
          <w:sz w:val="28"/>
          <w:szCs w:val="28"/>
          <w:lang w:val="ru-RU"/>
        </w:rPr>
      </w:pPr>
      <w:r w:rsidRPr="00614F3F">
        <w:rPr>
          <w:i w:val="0"/>
          <w:sz w:val="28"/>
          <w:szCs w:val="28"/>
          <w:lang w:val="ru-RU"/>
        </w:rPr>
        <w:lastRenderedPageBreak/>
        <w:t>Дидактическая игра отличается от обыкновенной игры тем, что участие в ней обязательно для всех учащихся. Игровые ситуации лишь активизируют деятельность учащихся, делают восприятие более активным, эмоциональным, тв</w:t>
      </w:r>
      <w:r w:rsidR="005716AB">
        <w:rPr>
          <w:i w:val="0"/>
          <w:sz w:val="28"/>
          <w:szCs w:val="28"/>
          <w:lang w:val="ru-RU"/>
        </w:rPr>
        <w:t>орческим. Это такие игры, как «Бюро находок», «</w:t>
      </w:r>
      <w:r w:rsidR="0067230D">
        <w:rPr>
          <w:i w:val="0"/>
          <w:sz w:val="28"/>
          <w:szCs w:val="28"/>
          <w:lang w:val="ru-RU"/>
        </w:rPr>
        <w:t>Лото</w:t>
      </w:r>
      <w:r w:rsidR="00BF673E">
        <w:rPr>
          <w:i w:val="0"/>
          <w:sz w:val="28"/>
          <w:szCs w:val="28"/>
          <w:lang w:val="ru-RU"/>
        </w:rPr>
        <w:t>» (Приложение 1</w:t>
      </w:r>
      <w:r w:rsidRPr="00614F3F">
        <w:rPr>
          <w:i w:val="0"/>
          <w:sz w:val="28"/>
          <w:szCs w:val="28"/>
          <w:lang w:val="ru-RU"/>
        </w:rPr>
        <w:t>)</w:t>
      </w:r>
      <w:r w:rsidR="005716AB">
        <w:rPr>
          <w:i w:val="0"/>
          <w:sz w:val="28"/>
          <w:szCs w:val="28"/>
          <w:lang w:val="ru-RU"/>
        </w:rPr>
        <w:t>.</w:t>
      </w:r>
      <w:r w:rsidRPr="00614F3F">
        <w:rPr>
          <w:i w:val="0"/>
          <w:sz w:val="28"/>
          <w:szCs w:val="28"/>
          <w:lang w:val="ru-RU"/>
        </w:rPr>
        <w:t xml:space="preserve"> Эти игры применяю на протяжении четырех лет обучения, усложняя задания.</w:t>
      </w:r>
      <w:r w:rsidR="005716AB">
        <w:rPr>
          <w:i w:val="0"/>
          <w:sz w:val="28"/>
          <w:szCs w:val="28"/>
          <w:lang w:val="ru-RU"/>
        </w:rPr>
        <w:t xml:space="preserve"> </w:t>
      </w:r>
      <w:r w:rsidRPr="00614F3F">
        <w:rPr>
          <w:i w:val="0"/>
          <w:sz w:val="28"/>
          <w:szCs w:val="28"/>
          <w:lang w:val="ru-RU"/>
        </w:rPr>
        <w:t>Ребятам нравится обучаться посредством игры. Создаю на уроках проблемные ситуации. Это способствует созданию эмоциональной вовлеченности. Такую работу провожу в группах сменного состава или в работе в парах, что позволяет каждому ученику проявить себя, а мне  – д</w:t>
      </w:r>
      <w:r w:rsidR="005716AB">
        <w:rPr>
          <w:i w:val="0"/>
          <w:sz w:val="28"/>
          <w:szCs w:val="28"/>
          <w:lang w:val="ru-RU"/>
        </w:rPr>
        <w:t>ифференцированный подход (</w:t>
      </w:r>
      <w:r w:rsidR="00BF673E">
        <w:rPr>
          <w:i w:val="0"/>
          <w:sz w:val="28"/>
          <w:szCs w:val="28"/>
          <w:lang w:val="ru-RU"/>
        </w:rPr>
        <w:t>Приложение 1</w:t>
      </w:r>
      <w:r w:rsidRPr="00614F3F">
        <w:rPr>
          <w:i w:val="0"/>
          <w:sz w:val="28"/>
          <w:szCs w:val="28"/>
          <w:lang w:val="ru-RU"/>
        </w:rPr>
        <w:t>)</w:t>
      </w:r>
      <w:r w:rsidR="005716AB">
        <w:rPr>
          <w:i w:val="0"/>
          <w:sz w:val="28"/>
          <w:szCs w:val="28"/>
          <w:lang w:val="ru-RU"/>
        </w:rPr>
        <w:t>.</w:t>
      </w:r>
      <w:r w:rsidR="00864DAE">
        <w:rPr>
          <w:i w:val="0"/>
          <w:sz w:val="28"/>
          <w:szCs w:val="28"/>
          <w:lang w:val="ru-RU"/>
        </w:rPr>
        <w:tab/>
      </w:r>
    </w:p>
    <w:p w:rsidR="00FA42A1" w:rsidRDefault="00B11B3F" w:rsidP="00864DAE">
      <w:pPr>
        <w:pStyle w:val="aa"/>
        <w:spacing w:line="360" w:lineRule="auto"/>
        <w:ind w:firstLine="708"/>
        <w:jc w:val="both"/>
        <w:rPr>
          <w:i w:val="0"/>
          <w:sz w:val="28"/>
          <w:szCs w:val="28"/>
          <w:lang w:val="ru-RU"/>
        </w:rPr>
      </w:pPr>
      <w:r w:rsidRPr="008068CB">
        <w:rPr>
          <w:i w:val="0"/>
          <w:sz w:val="28"/>
          <w:szCs w:val="28"/>
          <w:lang w:val="ru-RU"/>
        </w:rPr>
        <w:t>Следовательно, включение в у</w:t>
      </w:r>
      <w:r w:rsidR="005E40A4">
        <w:rPr>
          <w:i w:val="0"/>
          <w:sz w:val="28"/>
          <w:szCs w:val="28"/>
          <w:lang w:val="ru-RU"/>
        </w:rPr>
        <w:t xml:space="preserve">чебный процесс игры </w:t>
      </w:r>
      <w:r w:rsidRPr="008068CB">
        <w:rPr>
          <w:i w:val="0"/>
          <w:sz w:val="28"/>
          <w:szCs w:val="28"/>
          <w:lang w:val="ru-RU"/>
        </w:rPr>
        <w:t xml:space="preserve"> приводит к тому</w:t>
      </w:r>
      <w:r w:rsidR="00812FF0" w:rsidRPr="008068CB">
        <w:rPr>
          <w:i w:val="0"/>
          <w:sz w:val="28"/>
          <w:szCs w:val="28"/>
          <w:lang w:val="ru-RU"/>
        </w:rPr>
        <w:t xml:space="preserve">, что учащиеся, </w:t>
      </w:r>
      <w:r w:rsidRPr="008068CB">
        <w:rPr>
          <w:i w:val="0"/>
          <w:sz w:val="28"/>
          <w:szCs w:val="28"/>
          <w:lang w:val="ru-RU"/>
        </w:rPr>
        <w:t xml:space="preserve"> незаметно для себя приобретают определенные знания, умения и навыки по русскому языку.</w:t>
      </w:r>
    </w:p>
    <w:p w:rsidR="00402F18" w:rsidRPr="008068CB" w:rsidRDefault="008F4780" w:rsidP="00864DAE">
      <w:pPr>
        <w:pStyle w:val="aa"/>
        <w:spacing w:line="360" w:lineRule="auto"/>
        <w:ind w:firstLine="708"/>
        <w:jc w:val="both"/>
        <w:rPr>
          <w:i w:val="0"/>
          <w:sz w:val="28"/>
          <w:szCs w:val="28"/>
          <w:lang w:val="ru-RU"/>
        </w:rPr>
      </w:pPr>
      <w:r w:rsidRPr="008068CB">
        <w:rPr>
          <w:i w:val="0"/>
          <w:sz w:val="28"/>
          <w:szCs w:val="28"/>
          <w:lang w:val="ru-RU"/>
        </w:rPr>
        <w:t>Я стараюсь эффективно сочетать игры с индивидуальной, групповой и</w:t>
      </w:r>
      <w:r w:rsidR="005716AB">
        <w:rPr>
          <w:i w:val="0"/>
          <w:sz w:val="28"/>
          <w:szCs w:val="28"/>
          <w:lang w:val="ru-RU"/>
        </w:rPr>
        <w:t xml:space="preserve"> фронтальной формами работы</w:t>
      </w:r>
      <w:r w:rsidR="003E1FDB">
        <w:rPr>
          <w:i w:val="0"/>
          <w:sz w:val="28"/>
          <w:szCs w:val="28"/>
          <w:lang w:val="ru-RU"/>
        </w:rPr>
        <w:t>.</w:t>
      </w:r>
    </w:p>
    <w:p w:rsidR="00402F18" w:rsidRPr="0034346D" w:rsidRDefault="00402F18" w:rsidP="00864DAE">
      <w:pPr>
        <w:pStyle w:val="aa"/>
        <w:spacing w:line="360" w:lineRule="auto"/>
        <w:ind w:firstLine="708"/>
        <w:jc w:val="both"/>
        <w:rPr>
          <w:i w:val="0"/>
          <w:sz w:val="28"/>
          <w:szCs w:val="28"/>
          <w:lang w:val="ru-RU"/>
        </w:rPr>
      </w:pPr>
      <w:r w:rsidRPr="008068CB">
        <w:rPr>
          <w:i w:val="0"/>
          <w:sz w:val="28"/>
          <w:szCs w:val="28"/>
          <w:lang w:val="ru-RU"/>
        </w:rPr>
        <w:t>Дидактическая игра – не самоцель на уроке, а средство обучения и воспитания</w:t>
      </w:r>
      <w:r w:rsidR="00EC1834" w:rsidRPr="008068CB">
        <w:rPr>
          <w:i w:val="0"/>
          <w:sz w:val="28"/>
          <w:szCs w:val="28"/>
          <w:lang w:val="ru-RU"/>
        </w:rPr>
        <w:t xml:space="preserve">. </w:t>
      </w:r>
      <w:r w:rsidRPr="008068CB">
        <w:rPr>
          <w:i w:val="0"/>
          <w:sz w:val="28"/>
          <w:szCs w:val="28"/>
          <w:lang w:val="ru-RU"/>
        </w:rPr>
        <w:t xml:space="preserve"> Важно одно: чтобы игра помогла достичь цели. Кол</w:t>
      </w:r>
      <w:r w:rsidR="00EC1834" w:rsidRPr="008068CB">
        <w:rPr>
          <w:i w:val="0"/>
          <w:sz w:val="28"/>
          <w:szCs w:val="28"/>
          <w:lang w:val="ru-RU"/>
        </w:rPr>
        <w:t>ичество</w:t>
      </w:r>
      <w:r w:rsidR="009827ED">
        <w:rPr>
          <w:i w:val="0"/>
          <w:sz w:val="28"/>
          <w:szCs w:val="28"/>
          <w:lang w:val="ru-RU"/>
        </w:rPr>
        <w:t xml:space="preserve"> игр на уроке подбираю разумно</w:t>
      </w:r>
      <w:r w:rsidR="00EC1834" w:rsidRPr="008068CB">
        <w:rPr>
          <w:i w:val="0"/>
          <w:sz w:val="28"/>
          <w:szCs w:val="28"/>
          <w:lang w:val="ru-RU"/>
        </w:rPr>
        <w:t>.</w:t>
      </w:r>
      <w:r w:rsidR="00B97723" w:rsidRPr="00B97723">
        <w:rPr>
          <w:i w:val="0"/>
          <w:sz w:val="28"/>
          <w:szCs w:val="28"/>
          <w:lang w:val="ru-RU"/>
        </w:rPr>
        <w:t xml:space="preserve"> </w:t>
      </w:r>
      <w:r w:rsidR="002572C7" w:rsidRPr="008068CB">
        <w:rPr>
          <w:i w:val="0"/>
          <w:sz w:val="28"/>
          <w:szCs w:val="28"/>
          <w:lang w:val="ru-RU"/>
        </w:rPr>
        <w:t xml:space="preserve">Целесообразно продумываю </w:t>
      </w:r>
      <w:r w:rsidR="00A532F7">
        <w:rPr>
          <w:i w:val="0"/>
          <w:sz w:val="28"/>
          <w:szCs w:val="28"/>
          <w:lang w:val="ru-RU"/>
        </w:rPr>
        <w:t>и поэтапное их распределение.</w:t>
      </w:r>
      <w:r w:rsidRPr="008068CB">
        <w:rPr>
          <w:i w:val="0"/>
          <w:sz w:val="28"/>
          <w:szCs w:val="28"/>
          <w:lang w:val="ru-RU"/>
        </w:rPr>
        <w:t xml:space="preserve"> Но на л</w:t>
      </w:r>
      <w:r w:rsidR="002572C7" w:rsidRPr="008068CB">
        <w:rPr>
          <w:i w:val="0"/>
          <w:sz w:val="28"/>
          <w:szCs w:val="28"/>
          <w:lang w:val="ru-RU"/>
        </w:rPr>
        <w:t xml:space="preserve">юбом этапе урока стараюсь подобрать </w:t>
      </w:r>
      <w:r w:rsidR="00C416ED" w:rsidRPr="008068CB">
        <w:rPr>
          <w:i w:val="0"/>
          <w:sz w:val="28"/>
          <w:szCs w:val="28"/>
          <w:lang w:val="ru-RU"/>
        </w:rPr>
        <w:t xml:space="preserve">игру </w:t>
      </w:r>
      <w:r w:rsidRPr="008068CB">
        <w:rPr>
          <w:i w:val="0"/>
          <w:sz w:val="28"/>
          <w:szCs w:val="28"/>
          <w:lang w:val="ru-RU"/>
        </w:rPr>
        <w:t xml:space="preserve"> интересн</w:t>
      </w:r>
      <w:r w:rsidR="002572C7" w:rsidRPr="008068CB">
        <w:rPr>
          <w:i w:val="0"/>
          <w:sz w:val="28"/>
          <w:szCs w:val="28"/>
          <w:lang w:val="ru-RU"/>
        </w:rPr>
        <w:t xml:space="preserve">ую, доступную, включающую  </w:t>
      </w:r>
      <w:r w:rsidRPr="008068CB">
        <w:rPr>
          <w:i w:val="0"/>
          <w:sz w:val="28"/>
          <w:szCs w:val="28"/>
          <w:lang w:val="ru-RU"/>
        </w:rPr>
        <w:t>разные виды деятельности</w:t>
      </w:r>
      <w:r w:rsidR="001D5DA4">
        <w:rPr>
          <w:i w:val="0"/>
          <w:sz w:val="28"/>
          <w:szCs w:val="28"/>
          <w:lang w:val="ru-RU"/>
        </w:rPr>
        <w:t xml:space="preserve"> учащихся. </w:t>
      </w:r>
    </w:p>
    <w:p w:rsidR="00402F18" w:rsidRPr="0034346D" w:rsidRDefault="0034346D" w:rsidP="00864DAE">
      <w:pPr>
        <w:pStyle w:val="aa"/>
        <w:spacing w:line="360" w:lineRule="auto"/>
        <w:ind w:firstLine="708"/>
        <w:jc w:val="both"/>
        <w:rPr>
          <w:i w:val="0"/>
          <w:sz w:val="28"/>
          <w:szCs w:val="28"/>
          <w:lang w:val="ru-RU"/>
        </w:rPr>
      </w:pPr>
      <w:r w:rsidRPr="0034346D">
        <w:rPr>
          <w:i w:val="0"/>
          <w:sz w:val="28"/>
          <w:szCs w:val="28"/>
          <w:lang w:val="ru-RU"/>
        </w:rPr>
        <w:t xml:space="preserve">Ценность </w:t>
      </w:r>
      <w:r w:rsidR="007605F0">
        <w:rPr>
          <w:i w:val="0"/>
          <w:sz w:val="28"/>
          <w:szCs w:val="28"/>
          <w:lang w:val="ru-RU"/>
        </w:rPr>
        <w:t xml:space="preserve">дидактических </w:t>
      </w:r>
      <w:r w:rsidR="00402F18" w:rsidRPr="0034346D">
        <w:rPr>
          <w:i w:val="0"/>
          <w:sz w:val="28"/>
          <w:szCs w:val="28"/>
          <w:lang w:val="ru-RU"/>
        </w:rPr>
        <w:t xml:space="preserve"> игр заключается в том, что на их матери</w:t>
      </w:r>
      <w:r w:rsidR="007605F0">
        <w:rPr>
          <w:i w:val="0"/>
          <w:sz w:val="28"/>
          <w:szCs w:val="28"/>
          <w:lang w:val="ru-RU"/>
        </w:rPr>
        <w:t xml:space="preserve">але можно отрабатывать </w:t>
      </w:r>
      <w:r w:rsidR="004765DB" w:rsidRPr="0034346D">
        <w:rPr>
          <w:i w:val="0"/>
          <w:sz w:val="28"/>
          <w:szCs w:val="28"/>
          <w:lang w:val="ru-RU"/>
        </w:rPr>
        <w:t>слоговой состав слова</w:t>
      </w:r>
      <w:r w:rsidR="008D44BA">
        <w:rPr>
          <w:i w:val="0"/>
          <w:sz w:val="28"/>
          <w:szCs w:val="28"/>
          <w:lang w:val="ru-RU"/>
        </w:rPr>
        <w:t xml:space="preserve">, </w:t>
      </w:r>
      <w:r w:rsidR="00402F18" w:rsidRPr="0034346D">
        <w:rPr>
          <w:i w:val="0"/>
          <w:sz w:val="28"/>
          <w:szCs w:val="28"/>
          <w:lang w:val="ru-RU"/>
        </w:rPr>
        <w:t>скорость чтения, развивать орфограф</w:t>
      </w:r>
      <w:r w:rsidR="008D44BA">
        <w:rPr>
          <w:i w:val="0"/>
          <w:sz w:val="28"/>
          <w:szCs w:val="28"/>
          <w:lang w:val="ru-RU"/>
        </w:rPr>
        <w:t>ическую зоркость, она намного повышает уровень усвоения материала</w:t>
      </w:r>
      <w:r w:rsidR="0064451C">
        <w:rPr>
          <w:i w:val="0"/>
          <w:sz w:val="28"/>
          <w:szCs w:val="28"/>
          <w:lang w:val="ru-RU"/>
        </w:rPr>
        <w:t>, так как возникает мотивация на участие в процессе формирования орфографической зоркости.</w:t>
      </w:r>
    </w:p>
    <w:p w:rsidR="00402F18" w:rsidRDefault="00402F18" w:rsidP="00864DAE">
      <w:pPr>
        <w:pStyle w:val="aa"/>
        <w:spacing w:line="360" w:lineRule="auto"/>
        <w:ind w:firstLine="708"/>
        <w:jc w:val="both"/>
        <w:rPr>
          <w:i w:val="0"/>
          <w:sz w:val="28"/>
          <w:szCs w:val="28"/>
          <w:lang w:val="ru-RU"/>
        </w:rPr>
      </w:pPr>
      <w:r w:rsidRPr="00812FF0">
        <w:rPr>
          <w:i w:val="0"/>
          <w:sz w:val="28"/>
          <w:szCs w:val="28"/>
          <w:lang w:val="ru-RU"/>
        </w:rPr>
        <w:t>Дидактические игры становятся эффективным средством активизации учебной деятельности школьников при их систематическом использовании</w:t>
      </w:r>
      <w:r w:rsidR="00AD62B1">
        <w:rPr>
          <w:i w:val="0"/>
          <w:sz w:val="28"/>
          <w:szCs w:val="28"/>
          <w:lang w:val="ru-RU"/>
        </w:rPr>
        <w:t>.   Н</w:t>
      </w:r>
      <w:r w:rsidRPr="00812FF0">
        <w:rPr>
          <w:i w:val="0"/>
          <w:sz w:val="28"/>
          <w:szCs w:val="28"/>
          <w:lang w:val="ru-RU"/>
        </w:rPr>
        <w:t>еобходимость их накопления и классификации по содержанию с использованием методических журналов и пособий</w:t>
      </w:r>
      <w:r w:rsidR="00AD62B1">
        <w:rPr>
          <w:i w:val="0"/>
          <w:sz w:val="28"/>
          <w:szCs w:val="28"/>
          <w:lang w:val="ru-RU"/>
        </w:rPr>
        <w:t xml:space="preserve"> очень помогает </w:t>
      </w:r>
      <w:r w:rsidR="004765DB">
        <w:rPr>
          <w:i w:val="0"/>
          <w:sz w:val="28"/>
          <w:szCs w:val="28"/>
          <w:lang w:val="ru-RU"/>
        </w:rPr>
        <w:t xml:space="preserve">мне </w:t>
      </w:r>
      <w:r w:rsidR="00AD62B1">
        <w:rPr>
          <w:i w:val="0"/>
          <w:sz w:val="28"/>
          <w:szCs w:val="28"/>
          <w:lang w:val="ru-RU"/>
        </w:rPr>
        <w:t>в работе.</w:t>
      </w:r>
    </w:p>
    <w:p w:rsidR="00402F18" w:rsidRPr="00E06A6D" w:rsidRDefault="00762CBC" w:rsidP="00FA42A1">
      <w:pPr>
        <w:pStyle w:val="aa"/>
        <w:spacing w:after="240" w:line="360" w:lineRule="auto"/>
        <w:ind w:firstLine="708"/>
        <w:jc w:val="both"/>
        <w:rPr>
          <w:i w:val="0"/>
          <w:sz w:val="28"/>
          <w:szCs w:val="28"/>
          <w:lang w:val="ru-RU"/>
        </w:rPr>
      </w:pPr>
      <w:r>
        <w:rPr>
          <w:i w:val="0"/>
          <w:sz w:val="28"/>
          <w:szCs w:val="28"/>
          <w:lang w:val="ru-RU"/>
        </w:rPr>
        <w:lastRenderedPageBreak/>
        <w:t>Игры ввожу постепенно, учитываю возрастные особенности учащихся. Это позволяет ученикам быстро осваивать правила новой игры, а мне позволяет эффективно использовать время на уроке.</w:t>
      </w:r>
    </w:p>
    <w:p w:rsidR="008A0785" w:rsidRPr="00FA42A1" w:rsidRDefault="00D94E21" w:rsidP="00864DAE">
      <w:pPr>
        <w:spacing w:after="0"/>
        <w:ind w:firstLine="708"/>
        <w:jc w:val="both"/>
        <w:rPr>
          <w:b/>
          <w:i w:val="0"/>
          <w:sz w:val="28"/>
          <w:szCs w:val="28"/>
          <w:lang w:val="ru-RU"/>
        </w:rPr>
      </w:pPr>
      <w:r w:rsidRPr="00FA42A1">
        <w:rPr>
          <w:b/>
          <w:i w:val="0"/>
          <w:sz w:val="28"/>
          <w:szCs w:val="28"/>
          <w:lang w:val="ru-RU"/>
        </w:rPr>
        <w:t>2.3.</w:t>
      </w:r>
      <w:r w:rsidR="008A0785" w:rsidRPr="00FA42A1">
        <w:rPr>
          <w:b/>
          <w:i w:val="0"/>
          <w:sz w:val="28"/>
          <w:szCs w:val="28"/>
          <w:lang w:val="ru-RU"/>
        </w:rPr>
        <w:t>Результативность</w:t>
      </w:r>
      <w:r w:rsidR="003820CB" w:rsidRPr="00FA42A1">
        <w:rPr>
          <w:b/>
          <w:i w:val="0"/>
          <w:sz w:val="28"/>
          <w:szCs w:val="28"/>
          <w:lang w:val="ru-RU"/>
        </w:rPr>
        <w:t xml:space="preserve"> и эффективность</w:t>
      </w:r>
      <w:r w:rsidR="008A0785" w:rsidRPr="00FA42A1">
        <w:rPr>
          <w:b/>
          <w:i w:val="0"/>
          <w:sz w:val="28"/>
          <w:szCs w:val="28"/>
          <w:lang w:val="ru-RU"/>
        </w:rPr>
        <w:t xml:space="preserve"> опыта</w:t>
      </w:r>
    </w:p>
    <w:p w:rsidR="00F90320" w:rsidRDefault="00F90320" w:rsidP="00864DAE">
      <w:pPr>
        <w:spacing w:after="0"/>
        <w:ind w:firstLine="708"/>
        <w:jc w:val="both"/>
        <w:rPr>
          <w:i w:val="0"/>
          <w:sz w:val="28"/>
          <w:szCs w:val="28"/>
          <w:lang w:val="ru-RU"/>
        </w:rPr>
      </w:pPr>
      <w:r>
        <w:rPr>
          <w:i w:val="0"/>
          <w:sz w:val="28"/>
          <w:szCs w:val="28"/>
          <w:lang w:val="ru-RU"/>
        </w:rPr>
        <w:t>Для оценки результативности и эффективности опыта были использованы следующие критерии:</w:t>
      </w:r>
    </w:p>
    <w:p w:rsidR="00F90320" w:rsidRDefault="00F90320" w:rsidP="00F90320">
      <w:pPr>
        <w:pStyle w:val="ab"/>
        <w:numPr>
          <w:ilvl w:val="0"/>
          <w:numId w:val="19"/>
        </w:numPr>
        <w:spacing w:after="0"/>
        <w:jc w:val="both"/>
        <w:rPr>
          <w:i w:val="0"/>
          <w:sz w:val="28"/>
          <w:szCs w:val="28"/>
          <w:lang w:val="ru-RU"/>
        </w:rPr>
      </w:pPr>
      <w:r>
        <w:rPr>
          <w:i w:val="0"/>
          <w:sz w:val="28"/>
          <w:szCs w:val="28"/>
          <w:lang w:val="ru-RU"/>
        </w:rPr>
        <w:t>Динамика роста качества усвоения учебного материала по русскому языку за период обучения в начальной школе</w:t>
      </w:r>
      <w:r w:rsidR="00BF673E">
        <w:rPr>
          <w:i w:val="0"/>
          <w:sz w:val="28"/>
          <w:szCs w:val="28"/>
          <w:lang w:val="ru-RU"/>
        </w:rPr>
        <w:t>;</w:t>
      </w:r>
    </w:p>
    <w:p w:rsidR="00F90320" w:rsidRDefault="00F90320" w:rsidP="00F90320">
      <w:pPr>
        <w:pStyle w:val="ab"/>
        <w:numPr>
          <w:ilvl w:val="0"/>
          <w:numId w:val="19"/>
        </w:numPr>
        <w:spacing w:after="0"/>
        <w:jc w:val="both"/>
        <w:rPr>
          <w:i w:val="0"/>
          <w:sz w:val="28"/>
          <w:szCs w:val="28"/>
          <w:lang w:val="ru-RU"/>
        </w:rPr>
      </w:pPr>
      <w:r>
        <w:rPr>
          <w:i w:val="0"/>
          <w:sz w:val="28"/>
          <w:szCs w:val="28"/>
          <w:lang w:val="ru-RU"/>
        </w:rPr>
        <w:t>Результативность участия детей в предметных олимпиадах и в междуна</w:t>
      </w:r>
      <w:r w:rsidR="00BF673E">
        <w:rPr>
          <w:i w:val="0"/>
          <w:sz w:val="28"/>
          <w:szCs w:val="28"/>
          <w:lang w:val="ru-RU"/>
        </w:rPr>
        <w:t>родной игре-конкурсе «Журавлик»;</w:t>
      </w:r>
    </w:p>
    <w:p w:rsidR="00F90320" w:rsidRDefault="00F90320" w:rsidP="00F90320">
      <w:pPr>
        <w:pStyle w:val="ab"/>
        <w:numPr>
          <w:ilvl w:val="0"/>
          <w:numId w:val="19"/>
        </w:numPr>
        <w:spacing w:after="0"/>
        <w:jc w:val="both"/>
        <w:rPr>
          <w:i w:val="0"/>
          <w:sz w:val="28"/>
          <w:szCs w:val="28"/>
          <w:lang w:val="ru-RU"/>
        </w:rPr>
      </w:pPr>
      <w:r>
        <w:rPr>
          <w:i w:val="0"/>
          <w:sz w:val="28"/>
          <w:szCs w:val="28"/>
          <w:lang w:val="ru-RU"/>
        </w:rPr>
        <w:t>Диагностика познавательного интереса учащихся в про</w:t>
      </w:r>
      <w:r w:rsidR="00BF673E">
        <w:rPr>
          <w:i w:val="0"/>
          <w:sz w:val="28"/>
          <w:szCs w:val="28"/>
          <w:lang w:val="ru-RU"/>
        </w:rPr>
        <w:t>цессе обучения русскому языку (Приложение 4);</w:t>
      </w:r>
    </w:p>
    <w:p w:rsidR="00F90320" w:rsidRDefault="00F90320" w:rsidP="00BF673E">
      <w:pPr>
        <w:pStyle w:val="ab"/>
        <w:numPr>
          <w:ilvl w:val="0"/>
          <w:numId w:val="19"/>
        </w:numPr>
        <w:spacing w:after="0"/>
        <w:jc w:val="both"/>
        <w:rPr>
          <w:i w:val="0"/>
          <w:sz w:val="28"/>
          <w:szCs w:val="28"/>
          <w:lang w:val="ru-RU"/>
        </w:rPr>
      </w:pPr>
      <w:r>
        <w:rPr>
          <w:i w:val="0"/>
          <w:sz w:val="28"/>
          <w:szCs w:val="28"/>
          <w:lang w:val="ru-RU"/>
        </w:rPr>
        <w:t>Поступление учащихся в гимназии.</w:t>
      </w:r>
    </w:p>
    <w:p w:rsidR="00BF673E" w:rsidRPr="00BF673E" w:rsidRDefault="00BF673E" w:rsidP="00BF673E">
      <w:pPr>
        <w:spacing w:after="0"/>
        <w:ind w:left="30" w:firstLine="0"/>
        <w:jc w:val="both"/>
        <w:rPr>
          <w:i w:val="0"/>
          <w:sz w:val="28"/>
          <w:szCs w:val="28"/>
          <w:lang w:val="ru-RU"/>
        </w:rPr>
      </w:pPr>
    </w:p>
    <w:p w:rsidR="00A972FE" w:rsidRPr="000957C3" w:rsidRDefault="00C059D4" w:rsidP="00F90320">
      <w:pPr>
        <w:spacing w:after="0"/>
        <w:ind w:left="28" w:firstLine="709"/>
        <w:jc w:val="center"/>
        <w:rPr>
          <w:b/>
          <w:sz w:val="28"/>
          <w:szCs w:val="28"/>
          <w:lang w:val="ru-RU"/>
        </w:rPr>
      </w:pPr>
      <w:r w:rsidRPr="000957C3">
        <w:rPr>
          <w:b/>
          <w:sz w:val="28"/>
          <w:szCs w:val="28"/>
          <w:lang w:val="ru-RU"/>
        </w:rPr>
        <w:t>Заключение</w:t>
      </w:r>
    </w:p>
    <w:p w:rsidR="00F86661" w:rsidRDefault="00F86661" w:rsidP="00864DAE">
      <w:pPr>
        <w:spacing w:after="0"/>
        <w:ind w:firstLine="708"/>
        <w:jc w:val="both"/>
        <w:rPr>
          <w:b/>
          <w:i w:val="0"/>
          <w:sz w:val="28"/>
          <w:szCs w:val="28"/>
          <w:lang w:val="ru-RU"/>
        </w:rPr>
      </w:pPr>
      <w:r>
        <w:rPr>
          <w:i w:val="0"/>
          <w:sz w:val="28"/>
          <w:szCs w:val="28"/>
          <w:lang w:val="ru-RU"/>
        </w:rPr>
        <w:t xml:space="preserve">По результатам проведенной работы можно сделать </w:t>
      </w:r>
      <w:r w:rsidRPr="00F86661">
        <w:rPr>
          <w:b/>
          <w:i w:val="0"/>
          <w:sz w:val="28"/>
          <w:szCs w:val="28"/>
          <w:lang w:val="ru-RU"/>
        </w:rPr>
        <w:t>выводы:</w:t>
      </w:r>
    </w:p>
    <w:p w:rsidR="00F86661" w:rsidRPr="005716AB" w:rsidRDefault="00F86661" w:rsidP="005716AB">
      <w:pPr>
        <w:pStyle w:val="ab"/>
        <w:numPr>
          <w:ilvl w:val="0"/>
          <w:numId w:val="6"/>
        </w:numPr>
        <w:tabs>
          <w:tab w:val="left" w:pos="1134"/>
        </w:tabs>
        <w:spacing w:after="0"/>
        <w:ind w:left="0" w:firstLine="709"/>
        <w:jc w:val="both"/>
        <w:rPr>
          <w:i w:val="0"/>
          <w:sz w:val="28"/>
          <w:szCs w:val="28"/>
          <w:lang w:val="ru-RU"/>
        </w:rPr>
      </w:pPr>
      <w:r w:rsidRPr="005716AB">
        <w:rPr>
          <w:i w:val="0"/>
          <w:sz w:val="28"/>
          <w:szCs w:val="28"/>
          <w:lang w:val="ru-RU"/>
        </w:rPr>
        <w:t xml:space="preserve">Опыт показывает эффективность использования дидактических </w:t>
      </w:r>
      <w:r w:rsidR="006E74F5">
        <w:rPr>
          <w:i w:val="0"/>
          <w:sz w:val="28"/>
          <w:szCs w:val="28"/>
          <w:lang w:val="ru-RU"/>
        </w:rPr>
        <w:t>игр для повышения познавательного интереса</w:t>
      </w:r>
      <w:r w:rsidRPr="005716AB">
        <w:rPr>
          <w:i w:val="0"/>
          <w:sz w:val="28"/>
          <w:szCs w:val="28"/>
          <w:lang w:val="ru-RU"/>
        </w:rPr>
        <w:t xml:space="preserve"> учащихся.</w:t>
      </w:r>
    </w:p>
    <w:p w:rsidR="00F86661" w:rsidRPr="005716AB" w:rsidRDefault="00F86661" w:rsidP="005716AB">
      <w:pPr>
        <w:pStyle w:val="ab"/>
        <w:numPr>
          <w:ilvl w:val="0"/>
          <w:numId w:val="6"/>
        </w:numPr>
        <w:tabs>
          <w:tab w:val="left" w:pos="1134"/>
        </w:tabs>
        <w:spacing w:after="0"/>
        <w:ind w:left="0" w:firstLine="709"/>
        <w:jc w:val="both"/>
        <w:rPr>
          <w:i w:val="0"/>
          <w:sz w:val="28"/>
          <w:szCs w:val="28"/>
          <w:lang w:val="ru-RU"/>
        </w:rPr>
      </w:pPr>
      <w:r w:rsidRPr="005716AB">
        <w:rPr>
          <w:i w:val="0"/>
          <w:sz w:val="28"/>
          <w:szCs w:val="28"/>
          <w:lang w:val="ru-RU"/>
        </w:rPr>
        <w:t xml:space="preserve">Представленные в опыте игры способствуют формированию у учащихся познавательного интереса, активному включению учащихся в учебную деятельность, </w:t>
      </w:r>
      <w:r w:rsidR="00C2359A" w:rsidRPr="005716AB">
        <w:rPr>
          <w:i w:val="0"/>
          <w:sz w:val="28"/>
          <w:szCs w:val="28"/>
          <w:lang w:val="ru-RU"/>
        </w:rPr>
        <w:t xml:space="preserve">позволяющую качественно усваивать учебный материал </w:t>
      </w:r>
      <w:r w:rsidR="002D0E71" w:rsidRPr="005716AB">
        <w:rPr>
          <w:i w:val="0"/>
          <w:sz w:val="28"/>
          <w:szCs w:val="28"/>
          <w:lang w:val="ru-RU"/>
        </w:rPr>
        <w:t xml:space="preserve">по русскому языку </w:t>
      </w:r>
      <w:r w:rsidR="00C2359A" w:rsidRPr="005716AB">
        <w:rPr>
          <w:i w:val="0"/>
          <w:sz w:val="28"/>
          <w:szCs w:val="28"/>
          <w:lang w:val="ru-RU"/>
        </w:rPr>
        <w:t>и применять его на практике.</w:t>
      </w:r>
    </w:p>
    <w:p w:rsidR="00C2359A" w:rsidRPr="00857321" w:rsidRDefault="00C2359A" w:rsidP="005716AB">
      <w:pPr>
        <w:pStyle w:val="ab"/>
        <w:numPr>
          <w:ilvl w:val="0"/>
          <w:numId w:val="6"/>
        </w:numPr>
        <w:tabs>
          <w:tab w:val="left" w:pos="1134"/>
        </w:tabs>
        <w:spacing w:after="0"/>
        <w:ind w:left="0" w:firstLine="709"/>
        <w:jc w:val="both"/>
        <w:rPr>
          <w:i w:val="0"/>
          <w:sz w:val="28"/>
          <w:szCs w:val="28"/>
          <w:lang w:val="ru-RU"/>
        </w:rPr>
      </w:pPr>
      <w:r w:rsidRPr="005716AB">
        <w:rPr>
          <w:i w:val="0"/>
          <w:sz w:val="28"/>
          <w:szCs w:val="28"/>
          <w:lang w:val="ru-RU"/>
        </w:rPr>
        <w:t>Ценность данного опыта заключается в направленности на повышение качества знаний по русскому языку и формировани</w:t>
      </w:r>
      <w:r w:rsidR="00106ECB" w:rsidRPr="005716AB">
        <w:rPr>
          <w:i w:val="0"/>
          <w:sz w:val="28"/>
          <w:szCs w:val="28"/>
          <w:lang w:val="ru-RU"/>
        </w:rPr>
        <w:t>е всесторонне развитой личности.</w:t>
      </w:r>
    </w:p>
    <w:p w:rsidR="005716AB" w:rsidRPr="00257BB6" w:rsidRDefault="00106ECB" w:rsidP="00257BB6">
      <w:pPr>
        <w:spacing w:after="0"/>
        <w:ind w:firstLine="708"/>
        <w:jc w:val="both"/>
        <w:rPr>
          <w:i w:val="0"/>
          <w:sz w:val="28"/>
          <w:szCs w:val="28"/>
          <w:lang w:val="ru-RU"/>
        </w:rPr>
      </w:pPr>
      <w:r>
        <w:rPr>
          <w:i w:val="0"/>
          <w:sz w:val="28"/>
          <w:szCs w:val="28"/>
          <w:lang w:val="ru-RU"/>
        </w:rPr>
        <w:t>Опыт работы показал</w:t>
      </w:r>
      <w:r w:rsidR="006870D7">
        <w:rPr>
          <w:i w:val="0"/>
          <w:sz w:val="28"/>
          <w:szCs w:val="28"/>
          <w:lang w:val="ru-RU"/>
        </w:rPr>
        <w:t xml:space="preserve">, что высокий уровень </w:t>
      </w:r>
      <w:proofErr w:type="spellStart"/>
      <w:r w:rsidR="00B35B41">
        <w:rPr>
          <w:i w:val="0"/>
          <w:sz w:val="28"/>
          <w:szCs w:val="28"/>
          <w:lang w:val="ru-RU"/>
        </w:rPr>
        <w:t>сформирова</w:t>
      </w:r>
      <w:r w:rsidR="00C169A1">
        <w:rPr>
          <w:i w:val="0"/>
          <w:sz w:val="28"/>
          <w:szCs w:val="28"/>
          <w:lang w:val="ru-RU"/>
        </w:rPr>
        <w:t>нности</w:t>
      </w:r>
      <w:proofErr w:type="spellEnd"/>
      <w:r w:rsidR="00C169A1">
        <w:rPr>
          <w:i w:val="0"/>
          <w:sz w:val="28"/>
          <w:szCs w:val="28"/>
          <w:lang w:val="ru-RU"/>
        </w:rPr>
        <w:t xml:space="preserve"> познавательного интереса </w:t>
      </w:r>
      <w:r w:rsidR="00B44E7B">
        <w:rPr>
          <w:i w:val="0"/>
          <w:sz w:val="28"/>
          <w:szCs w:val="28"/>
          <w:lang w:val="ru-RU"/>
        </w:rPr>
        <w:t>на уроках русского языка через применение дидактических игр позволяет повысить</w:t>
      </w:r>
      <w:r w:rsidR="00EB27AB">
        <w:rPr>
          <w:i w:val="0"/>
          <w:sz w:val="28"/>
          <w:szCs w:val="28"/>
          <w:lang w:val="ru-RU"/>
        </w:rPr>
        <w:t xml:space="preserve"> самооценку ребенка, мотивацию к обучению и самостоятельной учебной активности. Это адаптирует детей не </w:t>
      </w:r>
      <w:r w:rsidR="00EB27AB">
        <w:rPr>
          <w:i w:val="0"/>
          <w:sz w:val="28"/>
          <w:szCs w:val="28"/>
          <w:lang w:val="ru-RU"/>
        </w:rPr>
        <w:lastRenderedPageBreak/>
        <w:t>только</w:t>
      </w:r>
      <w:r w:rsidR="00D14B9F">
        <w:rPr>
          <w:i w:val="0"/>
          <w:sz w:val="28"/>
          <w:szCs w:val="28"/>
          <w:lang w:val="ru-RU"/>
        </w:rPr>
        <w:t xml:space="preserve"> к дальнейшему процессу обучения, но и к жизни в социуме. В итоге мы получаем подготовленного к старшей школе ученика.</w:t>
      </w:r>
      <w:r w:rsidR="00A972FE">
        <w:rPr>
          <w:i w:val="0"/>
          <w:sz w:val="28"/>
          <w:szCs w:val="28"/>
          <w:lang w:val="ru-RU"/>
        </w:rPr>
        <w:t xml:space="preserve"> Предлагаю учителям</w:t>
      </w:r>
      <w:r w:rsidR="00E31458">
        <w:rPr>
          <w:i w:val="0"/>
          <w:sz w:val="28"/>
          <w:szCs w:val="28"/>
          <w:lang w:val="ru-RU"/>
        </w:rPr>
        <w:t xml:space="preserve"> применять дидактические игры при обучении русскому языку как ср</w:t>
      </w:r>
      <w:r w:rsidR="001D5DA4">
        <w:rPr>
          <w:i w:val="0"/>
          <w:sz w:val="28"/>
          <w:szCs w:val="28"/>
          <w:lang w:val="ru-RU"/>
        </w:rPr>
        <w:t>е</w:t>
      </w:r>
      <w:r w:rsidR="00E31458">
        <w:rPr>
          <w:i w:val="0"/>
          <w:sz w:val="28"/>
          <w:szCs w:val="28"/>
          <w:lang w:val="ru-RU"/>
        </w:rPr>
        <w:t>дство формирования познавательной</w:t>
      </w:r>
      <w:r w:rsidR="001D5DA4">
        <w:rPr>
          <w:i w:val="0"/>
          <w:sz w:val="28"/>
          <w:szCs w:val="28"/>
          <w:lang w:val="ru-RU"/>
        </w:rPr>
        <w:t xml:space="preserve"> активности учащихся.</w:t>
      </w:r>
    </w:p>
    <w:p w:rsidR="009E27C5" w:rsidRDefault="009E27C5">
      <w:pPr>
        <w:rPr>
          <w:b/>
          <w:i w:val="0"/>
          <w:sz w:val="28"/>
          <w:szCs w:val="28"/>
          <w:lang w:val="ru-RU"/>
        </w:rPr>
      </w:pPr>
      <w:r>
        <w:rPr>
          <w:b/>
          <w:i w:val="0"/>
          <w:sz w:val="28"/>
          <w:szCs w:val="28"/>
          <w:lang w:val="ru-RU"/>
        </w:rPr>
        <w:br w:type="page"/>
      </w:r>
    </w:p>
    <w:p w:rsidR="00AD4183" w:rsidRPr="008C591E" w:rsidRDefault="009E27C5" w:rsidP="009E27C5">
      <w:pPr>
        <w:spacing w:after="0"/>
        <w:ind w:firstLine="709"/>
        <w:jc w:val="center"/>
        <w:rPr>
          <w:b/>
          <w:i w:val="0"/>
          <w:sz w:val="28"/>
          <w:szCs w:val="28"/>
          <w:lang w:val="ru-RU"/>
        </w:rPr>
      </w:pPr>
      <w:r>
        <w:rPr>
          <w:b/>
          <w:i w:val="0"/>
          <w:sz w:val="28"/>
          <w:szCs w:val="28"/>
          <w:lang w:val="ru-RU"/>
        </w:rPr>
        <w:lastRenderedPageBreak/>
        <w:t>Литература</w:t>
      </w:r>
    </w:p>
    <w:p w:rsidR="00AD4183" w:rsidRPr="00E42FD6" w:rsidRDefault="00AD4183" w:rsidP="00AD4183">
      <w:pPr>
        <w:pStyle w:val="ab"/>
        <w:numPr>
          <w:ilvl w:val="0"/>
          <w:numId w:val="8"/>
        </w:numPr>
        <w:tabs>
          <w:tab w:val="left" w:pos="0"/>
          <w:tab w:val="left" w:pos="1134"/>
        </w:tabs>
        <w:spacing w:after="0"/>
        <w:ind w:left="0" w:firstLine="709"/>
        <w:jc w:val="both"/>
        <w:rPr>
          <w:i w:val="0"/>
          <w:sz w:val="28"/>
          <w:szCs w:val="28"/>
          <w:lang w:val="ru-RU"/>
        </w:rPr>
      </w:pPr>
      <w:proofErr w:type="gramStart"/>
      <w:r w:rsidRPr="00E42FD6">
        <w:rPr>
          <w:i w:val="0"/>
          <w:sz w:val="28"/>
          <w:szCs w:val="28"/>
          <w:lang w:val="ru-RU"/>
        </w:rPr>
        <w:t>Базарный</w:t>
      </w:r>
      <w:proofErr w:type="gramEnd"/>
      <w:r w:rsidRPr="00E42FD6">
        <w:rPr>
          <w:i w:val="0"/>
          <w:sz w:val="28"/>
          <w:szCs w:val="28"/>
          <w:lang w:val="ru-RU"/>
        </w:rPr>
        <w:t>, В.Ф. Нервно-психическое утомление учащихс</w:t>
      </w:r>
      <w:r>
        <w:rPr>
          <w:i w:val="0"/>
          <w:sz w:val="28"/>
          <w:szCs w:val="28"/>
          <w:lang w:val="ru-RU"/>
        </w:rPr>
        <w:t>я в традиционной школьной среде / В.Ф. Базарный. – М.: Просвещение,</w:t>
      </w:r>
      <w:r w:rsidRPr="00E42FD6">
        <w:rPr>
          <w:i w:val="0"/>
          <w:sz w:val="28"/>
          <w:szCs w:val="28"/>
          <w:lang w:val="ru-RU"/>
        </w:rPr>
        <w:t xml:space="preserve"> 1995. – 41с.</w:t>
      </w:r>
    </w:p>
    <w:p w:rsidR="00AD4183" w:rsidRPr="003571D6" w:rsidRDefault="00AD4183" w:rsidP="00AD4183">
      <w:pPr>
        <w:pStyle w:val="ab"/>
        <w:numPr>
          <w:ilvl w:val="0"/>
          <w:numId w:val="8"/>
        </w:numPr>
        <w:tabs>
          <w:tab w:val="left" w:pos="1134"/>
        </w:tabs>
        <w:spacing w:after="0"/>
        <w:ind w:left="0" w:firstLine="709"/>
        <w:jc w:val="both"/>
        <w:rPr>
          <w:i w:val="0"/>
          <w:sz w:val="28"/>
          <w:szCs w:val="28"/>
          <w:lang w:val="ru-RU"/>
        </w:rPr>
      </w:pPr>
      <w:r w:rsidRPr="003571D6">
        <w:rPr>
          <w:i w:val="0"/>
          <w:sz w:val="28"/>
          <w:szCs w:val="28"/>
          <w:lang w:val="ru-RU"/>
        </w:rPr>
        <w:t>Денякина, Л.М. Современное понимание реализации преемственности между дошкольным и начальным звеньями системы образования</w:t>
      </w:r>
      <w:r>
        <w:rPr>
          <w:i w:val="0"/>
          <w:sz w:val="28"/>
          <w:szCs w:val="28"/>
          <w:lang w:val="ru-RU"/>
        </w:rPr>
        <w:t xml:space="preserve"> </w:t>
      </w:r>
      <w:r w:rsidRPr="003571D6">
        <w:rPr>
          <w:i w:val="0"/>
          <w:sz w:val="28"/>
          <w:szCs w:val="28"/>
          <w:lang w:val="ru-RU"/>
        </w:rPr>
        <w:t>//</w:t>
      </w:r>
      <w:r>
        <w:rPr>
          <w:i w:val="0"/>
          <w:sz w:val="28"/>
          <w:szCs w:val="28"/>
          <w:lang w:val="ru-RU"/>
        </w:rPr>
        <w:t xml:space="preserve"> </w:t>
      </w:r>
      <w:r w:rsidRPr="003571D6">
        <w:rPr>
          <w:i w:val="0"/>
          <w:sz w:val="28"/>
          <w:szCs w:val="28"/>
          <w:lang w:val="ru-RU"/>
        </w:rPr>
        <w:t>Теоретические аспекты преемственности в системе непре</w:t>
      </w:r>
      <w:r>
        <w:rPr>
          <w:i w:val="0"/>
          <w:sz w:val="28"/>
          <w:szCs w:val="28"/>
          <w:lang w:val="ru-RU"/>
        </w:rPr>
        <w:t>рывного образования: (</w:t>
      </w:r>
      <w:r w:rsidRPr="003571D6">
        <w:rPr>
          <w:i w:val="0"/>
          <w:sz w:val="28"/>
          <w:szCs w:val="28"/>
          <w:lang w:val="ru-RU"/>
        </w:rPr>
        <w:t xml:space="preserve">теория и практика): сб. </w:t>
      </w:r>
      <w:proofErr w:type="spellStart"/>
      <w:r w:rsidRPr="003571D6">
        <w:rPr>
          <w:i w:val="0"/>
          <w:sz w:val="28"/>
          <w:szCs w:val="28"/>
          <w:lang w:val="ru-RU"/>
        </w:rPr>
        <w:t>научн</w:t>
      </w:r>
      <w:proofErr w:type="spellEnd"/>
      <w:r w:rsidRPr="003571D6">
        <w:rPr>
          <w:i w:val="0"/>
          <w:sz w:val="28"/>
          <w:szCs w:val="28"/>
          <w:lang w:val="ru-RU"/>
        </w:rPr>
        <w:t>.</w:t>
      </w:r>
      <w:r>
        <w:rPr>
          <w:i w:val="0"/>
          <w:sz w:val="28"/>
          <w:szCs w:val="28"/>
          <w:lang w:val="ru-RU"/>
        </w:rPr>
        <w:t xml:space="preserve"> </w:t>
      </w:r>
      <w:r w:rsidR="007605AC">
        <w:rPr>
          <w:i w:val="0"/>
          <w:sz w:val="28"/>
          <w:szCs w:val="28"/>
          <w:lang w:val="ru-RU"/>
        </w:rPr>
        <w:t>т</w:t>
      </w:r>
      <w:r w:rsidRPr="003571D6">
        <w:rPr>
          <w:i w:val="0"/>
          <w:sz w:val="28"/>
          <w:szCs w:val="28"/>
          <w:lang w:val="ru-RU"/>
        </w:rPr>
        <w:t>рудов</w:t>
      </w:r>
      <w:r>
        <w:rPr>
          <w:i w:val="0"/>
          <w:sz w:val="28"/>
          <w:szCs w:val="28"/>
          <w:lang w:val="ru-RU"/>
        </w:rPr>
        <w:t xml:space="preserve"> </w:t>
      </w:r>
      <w:r w:rsidRPr="003571D6">
        <w:rPr>
          <w:i w:val="0"/>
          <w:sz w:val="28"/>
          <w:szCs w:val="28"/>
          <w:lang w:val="ru-RU"/>
        </w:rPr>
        <w:t xml:space="preserve">/ сост. И.А. </w:t>
      </w:r>
      <w:proofErr w:type="spellStart"/>
      <w:r w:rsidRPr="003571D6">
        <w:rPr>
          <w:i w:val="0"/>
          <w:sz w:val="28"/>
          <w:szCs w:val="28"/>
          <w:lang w:val="ru-RU"/>
        </w:rPr>
        <w:t>Дядюнова</w:t>
      </w:r>
      <w:proofErr w:type="spellEnd"/>
      <w:r w:rsidRPr="003571D6">
        <w:rPr>
          <w:i w:val="0"/>
          <w:sz w:val="28"/>
          <w:szCs w:val="28"/>
          <w:lang w:val="ru-RU"/>
        </w:rPr>
        <w:t xml:space="preserve">. – М.: </w:t>
      </w:r>
      <w:r>
        <w:rPr>
          <w:i w:val="0"/>
          <w:sz w:val="28"/>
          <w:szCs w:val="28"/>
          <w:lang w:val="ru-RU"/>
        </w:rPr>
        <w:t xml:space="preserve"> </w:t>
      </w:r>
      <w:proofErr w:type="spellStart"/>
      <w:r w:rsidRPr="003571D6">
        <w:rPr>
          <w:i w:val="0"/>
          <w:sz w:val="28"/>
          <w:szCs w:val="28"/>
          <w:lang w:val="ru-RU"/>
        </w:rPr>
        <w:t>АПКиППРО</w:t>
      </w:r>
      <w:proofErr w:type="spellEnd"/>
      <w:r w:rsidRPr="003571D6">
        <w:rPr>
          <w:i w:val="0"/>
          <w:sz w:val="28"/>
          <w:szCs w:val="28"/>
          <w:lang w:val="ru-RU"/>
        </w:rPr>
        <w:t>,</w:t>
      </w:r>
      <w:r>
        <w:rPr>
          <w:i w:val="0"/>
          <w:sz w:val="28"/>
          <w:szCs w:val="28"/>
          <w:lang w:val="ru-RU"/>
        </w:rPr>
        <w:t xml:space="preserve"> </w:t>
      </w:r>
      <w:r w:rsidR="00D349C1">
        <w:rPr>
          <w:i w:val="0"/>
          <w:sz w:val="28"/>
          <w:szCs w:val="28"/>
          <w:lang w:val="ru-RU"/>
        </w:rPr>
        <w:t xml:space="preserve">2005. </w:t>
      </w:r>
    </w:p>
    <w:p w:rsidR="00AD4183" w:rsidRPr="003571D6" w:rsidRDefault="00AD4183" w:rsidP="00AD4183">
      <w:pPr>
        <w:pStyle w:val="ab"/>
        <w:numPr>
          <w:ilvl w:val="0"/>
          <w:numId w:val="8"/>
        </w:numPr>
        <w:tabs>
          <w:tab w:val="left" w:pos="1134"/>
        </w:tabs>
        <w:spacing w:after="0"/>
        <w:ind w:left="0" w:firstLine="709"/>
        <w:jc w:val="both"/>
        <w:rPr>
          <w:i w:val="0"/>
          <w:sz w:val="28"/>
          <w:szCs w:val="28"/>
          <w:lang w:val="ru-RU"/>
        </w:rPr>
      </w:pPr>
      <w:r w:rsidRPr="003571D6">
        <w:rPr>
          <w:i w:val="0"/>
          <w:sz w:val="28"/>
          <w:szCs w:val="28"/>
          <w:lang w:val="ru-RU"/>
        </w:rPr>
        <w:t>Петрова, И.А. Обучение, воспитание и развитие детей шестилетнего возраста: Пособие для учителя</w:t>
      </w:r>
      <w:proofErr w:type="gramStart"/>
      <w:r w:rsidRPr="003571D6">
        <w:rPr>
          <w:i w:val="0"/>
          <w:sz w:val="28"/>
          <w:szCs w:val="28"/>
          <w:lang w:val="ru-RU"/>
        </w:rPr>
        <w:t xml:space="preserve"> / С</w:t>
      </w:r>
      <w:proofErr w:type="gramEnd"/>
      <w:r w:rsidRPr="003571D6">
        <w:rPr>
          <w:i w:val="0"/>
          <w:sz w:val="28"/>
          <w:szCs w:val="28"/>
          <w:lang w:val="ru-RU"/>
        </w:rPr>
        <w:t>ост. И.А. Петрова.</w:t>
      </w:r>
      <w:r>
        <w:rPr>
          <w:i w:val="0"/>
          <w:sz w:val="28"/>
          <w:szCs w:val="28"/>
          <w:lang w:val="ru-RU"/>
        </w:rPr>
        <w:t xml:space="preserve"> –</w:t>
      </w:r>
      <w:r w:rsidRPr="003571D6">
        <w:rPr>
          <w:i w:val="0"/>
          <w:sz w:val="28"/>
          <w:szCs w:val="28"/>
          <w:lang w:val="ru-RU"/>
        </w:rPr>
        <w:t xml:space="preserve"> М.: Просвещение, 1990. </w:t>
      </w:r>
    </w:p>
    <w:p w:rsidR="00AD4183" w:rsidRPr="003571D6" w:rsidRDefault="00AD4183" w:rsidP="00AD4183">
      <w:pPr>
        <w:pStyle w:val="ab"/>
        <w:numPr>
          <w:ilvl w:val="0"/>
          <w:numId w:val="8"/>
        </w:numPr>
        <w:tabs>
          <w:tab w:val="left" w:pos="1134"/>
        </w:tabs>
        <w:spacing w:after="0"/>
        <w:ind w:left="0" w:firstLine="709"/>
        <w:jc w:val="both"/>
        <w:rPr>
          <w:i w:val="0"/>
          <w:sz w:val="28"/>
          <w:szCs w:val="28"/>
          <w:lang w:val="ru-RU"/>
        </w:rPr>
      </w:pPr>
      <w:proofErr w:type="spellStart"/>
      <w:r w:rsidRPr="003571D6">
        <w:rPr>
          <w:i w:val="0"/>
          <w:sz w:val="28"/>
          <w:szCs w:val="28"/>
          <w:lang w:val="ru-RU"/>
        </w:rPr>
        <w:t>Сманцер</w:t>
      </w:r>
      <w:proofErr w:type="spellEnd"/>
      <w:r w:rsidRPr="003571D6">
        <w:rPr>
          <w:i w:val="0"/>
          <w:sz w:val="28"/>
          <w:szCs w:val="28"/>
          <w:lang w:val="ru-RU"/>
        </w:rPr>
        <w:t>, И.П.</w:t>
      </w:r>
      <w:r>
        <w:rPr>
          <w:i w:val="0"/>
          <w:sz w:val="28"/>
          <w:szCs w:val="28"/>
          <w:lang w:val="ru-RU"/>
        </w:rPr>
        <w:t xml:space="preserve"> </w:t>
      </w:r>
      <w:r w:rsidRPr="003571D6">
        <w:rPr>
          <w:i w:val="0"/>
          <w:sz w:val="28"/>
          <w:szCs w:val="28"/>
          <w:lang w:val="ru-RU"/>
        </w:rPr>
        <w:t>Преемственность между дошкольной и начальной ступенью образования</w:t>
      </w:r>
      <w:r>
        <w:rPr>
          <w:i w:val="0"/>
          <w:sz w:val="28"/>
          <w:szCs w:val="28"/>
          <w:lang w:val="ru-RU"/>
        </w:rPr>
        <w:t xml:space="preserve"> </w:t>
      </w:r>
      <w:r w:rsidRPr="003571D6">
        <w:rPr>
          <w:i w:val="0"/>
          <w:sz w:val="28"/>
          <w:szCs w:val="28"/>
          <w:lang w:val="ru-RU"/>
        </w:rPr>
        <w:t>//</w:t>
      </w:r>
      <w:r>
        <w:rPr>
          <w:i w:val="0"/>
          <w:sz w:val="28"/>
          <w:szCs w:val="28"/>
          <w:lang w:val="ru-RU"/>
        </w:rPr>
        <w:t xml:space="preserve"> т</w:t>
      </w:r>
      <w:r w:rsidRPr="003571D6">
        <w:rPr>
          <w:i w:val="0"/>
          <w:sz w:val="28"/>
          <w:szCs w:val="28"/>
          <w:lang w:val="ru-RU"/>
        </w:rPr>
        <w:t>еоретические аспекты преемственности в системе непрерывного образования: (теория и практик</w:t>
      </w:r>
      <w:r w:rsidR="007605AC">
        <w:rPr>
          <w:i w:val="0"/>
          <w:sz w:val="28"/>
          <w:szCs w:val="28"/>
          <w:lang w:val="ru-RU"/>
        </w:rPr>
        <w:t xml:space="preserve">а): сб. </w:t>
      </w:r>
      <w:proofErr w:type="spellStart"/>
      <w:r w:rsidR="007605AC">
        <w:rPr>
          <w:i w:val="0"/>
          <w:sz w:val="28"/>
          <w:szCs w:val="28"/>
          <w:lang w:val="ru-RU"/>
        </w:rPr>
        <w:t>научн</w:t>
      </w:r>
      <w:proofErr w:type="spellEnd"/>
      <w:r w:rsidR="007605AC">
        <w:rPr>
          <w:i w:val="0"/>
          <w:sz w:val="28"/>
          <w:szCs w:val="28"/>
          <w:lang w:val="ru-RU"/>
        </w:rPr>
        <w:t>. т</w:t>
      </w:r>
      <w:r w:rsidRPr="003571D6">
        <w:rPr>
          <w:i w:val="0"/>
          <w:sz w:val="28"/>
          <w:szCs w:val="28"/>
          <w:lang w:val="ru-RU"/>
        </w:rPr>
        <w:t xml:space="preserve">рудов/ сост. И.А. </w:t>
      </w:r>
      <w:proofErr w:type="spellStart"/>
      <w:r w:rsidRPr="003571D6">
        <w:rPr>
          <w:i w:val="0"/>
          <w:sz w:val="28"/>
          <w:szCs w:val="28"/>
          <w:lang w:val="ru-RU"/>
        </w:rPr>
        <w:t>Дядюнова</w:t>
      </w:r>
      <w:proofErr w:type="spellEnd"/>
      <w:r w:rsidRPr="003571D6">
        <w:rPr>
          <w:i w:val="0"/>
          <w:sz w:val="28"/>
          <w:szCs w:val="28"/>
          <w:lang w:val="ru-RU"/>
        </w:rPr>
        <w:t>. – М.:</w:t>
      </w:r>
      <w:r>
        <w:rPr>
          <w:i w:val="0"/>
          <w:sz w:val="28"/>
          <w:szCs w:val="28"/>
          <w:lang w:val="ru-RU"/>
        </w:rPr>
        <w:t xml:space="preserve"> </w:t>
      </w:r>
      <w:proofErr w:type="spellStart"/>
      <w:r w:rsidRPr="003571D6">
        <w:rPr>
          <w:i w:val="0"/>
          <w:sz w:val="28"/>
          <w:szCs w:val="28"/>
          <w:lang w:val="ru-RU"/>
        </w:rPr>
        <w:t>АПКиППРО</w:t>
      </w:r>
      <w:proofErr w:type="spellEnd"/>
      <w:r w:rsidRPr="003571D6">
        <w:rPr>
          <w:i w:val="0"/>
          <w:sz w:val="28"/>
          <w:szCs w:val="28"/>
          <w:lang w:val="ru-RU"/>
        </w:rPr>
        <w:t>,</w:t>
      </w:r>
      <w:r>
        <w:rPr>
          <w:i w:val="0"/>
          <w:sz w:val="28"/>
          <w:szCs w:val="28"/>
          <w:lang w:val="ru-RU"/>
        </w:rPr>
        <w:t xml:space="preserve"> </w:t>
      </w:r>
      <w:r w:rsidRPr="003571D6">
        <w:rPr>
          <w:i w:val="0"/>
          <w:sz w:val="28"/>
          <w:szCs w:val="28"/>
          <w:lang w:val="ru-RU"/>
        </w:rPr>
        <w:t>2005.</w:t>
      </w:r>
    </w:p>
    <w:p w:rsidR="00AD4183" w:rsidRPr="003571D6" w:rsidRDefault="00AD4183" w:rsidP="00AD4183">
      <w:pPr>
        <w:pStyle w:val="ab"/>
        <w:numPr>
          <w:ilvl w:val="0"/>
          <w:numId w:val="8"/>
        </w:numPr>
        <w:tabs>
          <w:tab w:val="left" w:pos="1134"/>
        </w:tabs>
        <w:spacing w:after="0"/>
        <w:ind w:left="0" w:firstLine="709"/>
        <w:jc w:val="both"/>
        <w:rPr>
          <w:i w:val="0"/>
          <w:sz w:val="28"/>
          <w:szCs w:val="28"/>
          <w:lang w:val="ru-RU"/>
        </w:rPr>
      </w:pPr>
      <w:r w:rsidRPr="003571D6">
        <w:rPr>
          <w:i w:val="0"/>
          <w:sz w:val="28"/>
          <w:szCs w:val="28"/>
          <w:lang w:val="ru-RU"/>
        </w:rPr>
        <w:t>Степанова</w:t>
      </w:r>
      <w:r>
        <w:rPr>
          <w:i w:val="0"/>
          <w:sz w:val="28"/>
          <w:szCs w:val="28"/>
          <w:lang w:val="ru-RU"/>
        </w:rPr>
        <w:t>,</w:t>
      </w:r>
      <w:r w:rsidRPr="003571D6">
        <w:rPr>
          <w:i w:val="0"/>
          <w:sz w:val="28"/>
          <w:szCs w:val="28"/>
          <w:lang w:val="ru-RU"/>
        </w:rPr>
        <w:t xml:space="preserve"> О.А. Игровая школа мышления / О.А. Степанова</w:t>
      </w:r>
      <w:r>
        <w:rPr>
          <w:i w:val="0"/>
          <w:sz w:val="28"/>
          <w:szCs w:val="28"/>
          <w:lang w:val="ru-RU"/>
        </w:rPr>
        <w:t xml:space="preserve"> </w:t>
      </w:r>
      <w:r w:rsidRPr="003571D6">
        <w:rPr>
          <w:i w:val="0"/>
          <w:sz w:val="28"/>
          <w:szCs w:val="28"/>
          <w:lang w:val="ru-RU"/>
        </w:rPr>
        <w:t xml:space="preserve">// Начальная школа: плюс – минус. – 200. - №10. – </w:t>
      </w:r>
      <w:r w:rsidR="00D349C1">
        <w:rPr>
          <w:i w:val="0"/>
          <w:sz w:val="28"/>
          <w:szCs w:val="28"/>
          <w:lang w:val="ru-RU"/>
        </w:rPr>
        <w:t>с.</w:t>
      </w:r>
      <w:r w:rsidRPr="003571D6">
        <w:rPr>
          <w:i w:val="0"/>
          <w:sz w:val="28"/>
          <w:szCs w:val="28"/>
          <w:lang w:val="ru-RU"/>
        </w:rPr>
        <w:t>3 – 12</w:t>
      </w:r>
    </w:p>
    <w:p w:rsidR="00AD4183" w:rsidRPr="003571D6" w:rsidRDefault="00AD4183" w:rsidP="00AD4183">
      <w:pPr>
        <w:pStyle w:val="ab"/>
        <w:numPr>
          <w:ilvl w:val="0"/>
          <w:numId w:val="8"/>
        </w:numPr>
        <w:tabs>
          <w:tab w:val="left" w:pos="1134"/>
        </w:tabs>
        <w:spacing w:after="0"/>
        <w:ind w:left="0" w:firstLine="709"/>
        <w:jc w:val="both"/>
        <w:rPr>
          <w:i w:val="0"/>
          <w:sz w:val="28"/>
          <w:szCs w:val="28"/>
          <w:lang w:val="ru-RU"/>
        </w:rPr>
      </w:pPr>
      <w:r w:rsidRPr="003571D6">
        <w:rPr>
          <w:i w:val="0"/>
          <w:sz w:val="28"/>
          <w:szCs w:val="28"/>
          <w:lang w:val="ru-RU"/>
        </w:rPr>
        <w:t>Сухомлинский, В.А.Сердце отдаю детям / В.А. Сухомлинский. – Ки</w:t>
      </w:r>
      <w:r w:rsidR="00D349C1">
        <w:rPr>
          <w:i w:val="0"/>
          <w:sz w:val="28"/>
          <w:szCs w:val="28"/>
          <w:lang w:val="ru-RU"/>
        </w:rPr>
        <w:t xml:space="preserve">ев: </w:t>
      </w:r>
      <w:proofErr w:type="spellStart"/>
      <w:r w:rsidR="00D349C1">
        <w:rPr>
          <w:i w:val="0"/>
          <w:sz w:val="28"/>
          <w:szCs w:val="28"/>
          <w:lang w:val="ru-RU"/>
        </w:rPr>
        <w:t>Рядянська</w:t>
      </w:r>
      <w:proofErr w:type="spellEnd"/>
      <w:r w:rsidR="00D349C1">
        <w:rPr>
          <w:i w:val="0"/>
          <w:sz w:val="28"/>
          <w:szCs w:val="28"/>
          <w:lang w:val="ru-RU"/>
        </w:rPr>
        <w:t xml:space="preserve"> школа, 1972. – с.6-8</w:t>
      </w:r>
    </w:p>
    <w:p w:rsidR="00AD4183" w:rsidRDefault="00AD4183" w:rsidP="00AD4183">
      <w:pPr>
        <w:pStyle w:val="ab"/>
        <w:numPr>
          <w:ilvl w:val="0"/>
          <w:numId w:val="8"/>
        </w:numPr>
        <w:tabs>
          <w:tab w:val="left" w:pos="1134"/>
        </w:tabs>
        <w:spacing w:after="0"/>
        <w:ind w:left="0" w:firstLine="709"/>
        <w:jc w:val="both"/>
        <w:rPr>
          <w:i w:val="0"/>
          <w:sz w:val="28"/>
          <w:szCs w:val="28"/>
          <w:lang w:val="ru-RU"/>
        </w:rPr>
      </w:pPr>
      <w:proofErr w:type="spellStart"/>
      <w:r w:rsidRPr="003571D6">
        <w:rPr>
          <w:i w:val="0"/>
          <w:sz w:val="28"/>
          <w:szCs w:val="28"/>
          <w:lang w:val="ru-RU"/>
        </w:rPr>
        <w:t>Загурская</w:t>
      </w:r>
      <w:proofErr w:type="spellEnd"/>
      <w:r w:rsidRPr="003571D6">
        <w:rPr>
          <w:i w:val="0"/>
          <w:sz w:val="28"/>
          <w:szCs w:val="28"/>
          <w:lang w:val="ru-RU"/>
        </w:rPr>
        <w:t>, Е. Л.Использование активных форм и методов обучения в работе с младшими школьниками: метод</w:t>
      </w:r>
      <w:proofErr w:type="gramStart"/>
      <w:r w:rsidRPr="003571D6">
        <w:rPr>
          <w:i w:val="0"/>
          <w:sz w:val="28"/>
          <w:szCs w:val="28"/>
          <w:lang w:val="ru-RU"/>
        </w:rPr>
        <w:t>.</w:t>
      </w:r>
      <w:proofErr w:type="gramEnd"/>
      <w:r>
        <w:rPr>
          <w:i w:val="0"/>
          <w:sz w:val="28"/>
          <w:szCs w:val="28"/>
          <w:lang w:val="ru-RU"/>
        </w:rPr>
        <w:t xml:space="preserve"> </w:t>
      </w:r>
      <w:proofErr w:type="gramStart"/>
      <w:r w:rsidRPr="003571D6">
        <w:rPr>
          <w:i w:val="0"/>
          <w:sz w:val="28"/>
          <w:szCs w:val="28"/>
          <w:lang w:val="ru-RU"/>
        </w:rPr>
        <w:t>п</w:t>
      </w:r>
      <w:proofErr w:type="gramEnd"/>
      <w:r w:rsidRPr="003571D6">
        <w:rPr>
          <w:i w:val="0"/>
          <w:sz w:val="28"/>
          <w:szCs w:val="28"/>
          <w:lang w:val="ru-RU"/>
        </w:rPr>
        <w:t xml:space="preserve">особие / Е.Л. </w:t>
      </w:r>
      <w:proofErr w:type="spellStart"/>
      <w:r w:rsidRPr="003571D6">
        <w:rPr>
          <w:i w:val="0"/>
          <w:sz w:val="28"/>
          <w:szCs w:val="28"/>
          <w:lang w:val="ru-RU"/>
        </w:rPr>
        <w:t>Загурская</w:t>
      </w:r>
      <w:proofErr w:type="spellEnd"/>
      <w:r w:rsidRPr="003571D6">
        <w:rPr>
          <w:i w:val="0"/>
          <w:sz w:val="28"/>
          <w:szCs w:val="28"/>
          <w:lang w:val="ru-RU"/>
        </w:rPr>
        <w:t>. – Мозырь</w:t>
      </w:r>
      <w:r>
        <w:rPr>
          <w:i w:val="0"/>
          <w:sz w:val="28"/>
          <w:szCs w:val="28"/>
          <w:lang w:val="ru-RU"/>
        </w:rPr>
        <w:t>: ООО ИД «</w:t>
      </w:r>
      <w:r w:rsidRPr="003571D6">
        <w:rPr>
          <w:i w:val="0"/>
          <w:sz w:val="28"/>
          <w:szCs w:val="28"/>
          <w:lang w:val="ru-RU"/>
        </w:rPr>
        <w:t>Белый ветер», 2006.</w:t>
      </w:r>
    </w:p>
    <w:p w:rsidR="0067230D" w:rsidRDefault="00127A7B" w:rsidP="00AD4183">
      <w:pPr>
        <w:pStyle w:val="ab"/>
        <w:numPr>
          <w:ilvl w:val="0"/>
          <w:numId w:val="8"/>
        </w:numPr>
        <w:tabs>
          <w:tab w:val="left" w:pos="1134"/>
        </w:tabs>
        <w:spacing w:after="0"/>
        <w:ind w:left="0" w:firstLine="709"/>
        <w:jc w:val="both"/>
        <w:rPr>
          <w:i w:val="0"/>
          <w:sz w:val="28"/>
          <w:szCs w:val="28"/>
          <w:lang w:val="ru-RU"/>
        </w:rPr>
      </w:pPr>
      <w:proofErr w:type="spellStart"/>
      <w:r>
        <w:rPr>
          <w:i w:val="0"/>
          <w:sz w:val="28"/>
          <w:szCs w:val="28"/>
          <w:lang w:val="ru-RU"/>
        </w:rPr>
        <w:t>Запрудский</w:t>
      </w:r>
      <w:proofErr w:type="spellEnd"/>
      <w:r>
        <w:rPr>
          <w:i w:val="0"/>
          <w:sz w:val="28"/>
          <w:szCs w:val="28"/>
          <w:lang w:val="ru-RU"/>
        </w:rPr>
        <w:t xml:space="preserve"> Н. И.</w:t>
      </w:r>
      <w:r w:rsidR="0067230D">
        <w:rPr>
          <w:i w:val="0"/>
          <w:sz w:val="28"/>
          <w:szCs w:val="28"/>
          <w:lang w:val="ru-RU"/>
        </w:rPr>
        <w:t xml:space="preserve"> Педагогический опыт: обобщение  и форм</w:t>
      </w:r>
      <w:r>
        <w:rPr>
          <w:i w:val="0"/>
          <w:sz w:val="28"/>
          <w:szCs w:val="28"/>
          <w:lang w:val="ru-RU"/>
        </w:rPr>
        <w:t xml:space="preserve">ы представления: пособие для учителя. – Минск: </w:t>
      </w:r>
      <w:proofErr w:type="gramStart"/>
      <w:r>
        <w:rPr>
          <w:i w:val="0"/>
          <w:sz w:val="28"/>
          <w:szCs w:val="28"/>
          <w:lang w:val="ru-RU"/>
        </w:rPr>
        <w:t>Сэр-</w:t>
      </w:r>
      <w:r w:rsidR="0067230D">
        <w:rPr>
          <w:i w:val="0"/>
          <w:sz w:val="28"/>
          <w:szCs w:val="28"/>
          <w:lang w:val="ru-RU"/>
        </w:rPr>
        <w:t>Вит</w:t>
      </w:r>
      <w:proofErr w:type="gramEnd"/>
      <w:r w:rsidR="0067230D">
        <w:rPr>
          <w:i w:val="0"/>
          <w:sz w:val="28"/>
          <w:szCs w:val="28"/>
          <w:lang w:val="ru-RU"/>
        </w:rPr>
        <w:t>,2014</w:t>
      </w:r>
      <w:r>
        <w:rPr>
          <w:i w:val="0"/>
          <w:sz w:val="28"/>
          <w:szCs w:val="28"/>
          <w:lang w:val="ru-RU"/>
        </w:rPr>
        <w:t xml:space="preserve">. </w:t>
      </w:r>
      <w:r w:rsidR="00D349C1">
        <w:rPr>
          <w:i w:val="0"/>
          <w:sz w:val="28"/>
          <w:szCs w:val="28"/>
          <w:lang w:val="ru-RU"/>
        </w:rPr>
        <w:t>(</w:t>
      </w:r>
      <w:r>
        <w:rPr>
          <w:i w:val="0"/>
          <w:sz w:val="28"/>
          <w:szCs w:val="28"/>
          <w:lang w:val="ru-RU"/>
        </w:rPr>
        <w:t>Мастерская учителя)</w:t>
      </w:r>
    </w:p>
    <w:p w:rsidR="0067230D" w:rsidRDefault="00127A7B" w:rsidP="00AD4183">
      <w:pPr>
        <w:pStyle w:val="ab"/>
        <w:numPr>
          <w:ilvl w:val="0"/>
          <w:numId w:val="8"/>
        </w:numPr>
        <w:tabs>
          <w:tab w:val="left" w:pos="1134"/>
        </w:tabs>
        <w:spacing w:after="0"/>
        <w:ind w:left="0" w:firstLine="709"/>
        <w:jc w:val="both"/>
        <w:rPr>
          <w:i w:val="0"/>
          <w:sz w:val="28"/>
          <w:szCs w:val="28"/>
          <w:lang w:val="ru-RU"/>
        </w:rPr>
      </w:pPr>
      <w:proofErr w:type="spellStart"/>
      <w:r>
        <w:rPr>
          <w:i w:val="0"/>
          <w:sz w:val="28"/>
          <w:szCs w:val="28"/>
          <w:lang w:val="ru-RU"/>
        </w:rPr>
        <w:t>Петлякова</w:t>
      </w:r>
      <w:proofErr w:type="spellEnd"/>
      <w:r>
        <w:rPr>
          <w:i w:val="0"/>
          <w:sz w:val="28"/>
          <w:szCs w:val="28"/>
          <w:lang w:val="ru-RU"/>
        </w:rPr>
        <w:t xml:space="preserve"> Э. Н. Занимательный русский язык. 3-4-й классы</w:t>
      </w:r>
      <w:r w:rsidR="0067230D">
        <w:rPr>
          <w:i w:val="0"/>
          <w:sz w:val="28"/>
          <w:szCs w:val="28"/>
          <w:lang w:val="ru-RU"/>
        </w:rPr>
        <w:t>:</w:t>
      </w:r>
      <w:r>
        <w:rPr>
          <w:i w:val="0"/>
          <w:sz w:val="28"/>
          <w:szCs w:val="28"/>
          <w:lang w:val="ru-RU"/>
        </w:rPr>
        <w:t xml:space="preserve"> стандарты второго поколения.- </w:t>
      </w:r>
      <w:proofErr w:type="spellStart"/>
      <w:r w:rsidR="0067230D">
        <w:rPr>
          <w:i w:val="0"/>
          <w:sz w:val="28"/>
          <w:szCs w:val="28"/>
          <w:lang w:val="ru-RU"/>
        </w:rPr>
        <w:t>Ростов</w:t>
      </w:r>
      <w:r>
        <w:rPr>
          <w:i w:val="0"/>
          <w:sz w:val="28"/>
          <w:szCs w:val="28"/>
          <w:lang w:val="ru-RU"/>
        </w:rPr>
        <w:t>-</w:t>
      </w:r>
      <w:r w:rsidR="0067230D">
        <w:rPr>
          <w:i w:val="0"/>
          <w:sz w:val="28"/>
          <w:szCs w:val="28"/>
          <w:lang w:val="ru-RU"/>
        </w:rPr>
        <w:t>на</w:t>
      </w:r>
      <w:proofErr w:type="spellEnd"/>
      <w:r>
        <w:rPr>
          <w:i w:val="0"/>
          <w:sz w:val="28"/>
          <w:szCs w:val="28"/>
          <w:lang w:val="ru-RU"/>
        </w:rPr>
        <w:t>–Дону: Феникс,</w:t>
      </w:r>
      <w:r w:rsidR="0067230D">
        <w:rPr>
          <w:i w:val="0"/>
          <w:sz w:val="28"/>
          <w:szCs w:val="28"/>
          <w:lang w:val="ru-RU"/>
        </w:rPr>
        <w:t xml:space="preserve"> 2013.</w:t>
      </w:r>
      <w:r>
        <w:rPr>
          <w:i w:val="0"/>
          <w:sz w:val="28"/>
          <w:szCs w:val="28"/>
          <w:lang w:val="ru-RU"/>
        </w:rPr>
        <w:t xml:space="preserve"> – 250 </w:t>
      </w:r>
      <w:proofErr w:type="gramStart"/>
      <w:r>
        <w:rPr>
          <w:i w:val="0"/>
          <w:sz w:val="28"/>
          <w:szCs w:val="28"/>
          <w:lang w:val="ru-RU"/>
        </w:rPr>
        <w:t>с</w:t>
      </w:r>
      <w:proofErr w:type="gramEnd"/>
      <w:r>
        <w:rPr>
          <w:i w:val="0"/>
          <w:sz w:val="28"/>
          <w:szCs w:val="28"/>
          <w:lang w:val="ru-RU"/>
        </w:rPr>
        <w:t>.</w:t>
      </w:r>
    </w:p>
    <w:p w:rsidR="00B654DA" w:rsidRDefault="00B654DA" w:rsidP="00AD4183">
      <w:pPr>
        <w:pStyle w:val="ab"/>
        <w:numPr>
          <w:ilvl w:val="0"/>
          <w:numId w:val="8"/>
        </w:numPr>
        <w:tabs>
          <w:tab w:val="left" w:pos="1134"/>
        </w:tabs>
        <w:spacing w:after="0"/>
        <w:ind w:left="0" w:firstLine="709"/>
        <w:jc w:val="both"/>
        <w:rPr>
          <w:i w:val="0"/>
          <w:sz w:val="28"/>
          <w:szCs w:val="28"/>
          <w:lang w:val="ru-RU"/>
        </w:rPr>
      </w:pPr>
      <w:r>
        <w:rPr>
          <w:i w:val="0"/>
          <w:sz w:val="28"/>
          <w:szCs w:val="28"/>
          <w:lang w:val="ru-RU"/>
        </w:rPr>
        <w:t>Комарова А.В.</w:t>
      </w:r>
      <w:r w:rsidR="00127A7B">
        <w:rPr>
          <w:i w:val="0"/>
          <w:sz w:val="28"/>
          <w:szCs w:val="28"/>
          <w:lang w:val="ru-RU"/>
        </w:rPr>
        <w:t xml:space="preserve"> Психолого-педагогическое сопровождение одаренных школьников, - Минск: </w:t>
      </w:r>
      <w:proofErr w:type="spellStart"/>
      <w:r w:rsidR="00127A7B">
        <w:rPr>
          <w:i w:val="0"/>
          <w:sz w:val="28"/>
          <w:szCs w:val="28"/>
          <w:lang w:val="ru-RU"/>
        </w:rPr>
        <w:t>Красико-Принт</w:t>
      </w:r>
      <w:proofErr w:type="spellEnd"/>
      <w:r w:rsidR="00127A7B">
        <w:rPr>
          <w:i w:val="0"/>
          <w:sz w:val="28"/>
          <w:szCs w:val="28"/>
          <w:lang w:val="ru-RU"/>
        </w:rPr>
        <w:t xml:space="preserve">, 2008. – 176 </w:t>
      </w:r>
      <w:proofErr w:type="gramStart"/>
      <w:r w:rsidR="00127A7B">
        <w:rPr>
          <w:i w:val="0"/>
          <w:sz w:val="28"/>
          <w:szCs w:val="28"/>
          <w:lang w:val="ru-RU"/>
        </w:rPr>
        <w:t>с</w:t>
      </w:r>
      <w:proofErr w:type="gramEnd"/>
      <w:r w:rsidR="00127A7B">
        <w:rPr>
          <w:i w:val="0"/>
          <w:sz w:val="28"/>
          <w:szCs w:val="28"/>
          <w:lang w:val="ru-RU"/>
        </w:rPr>
        <w:t>. – (Педагогическая мастерская).</w:t>
      </w:r>
    </w:p>
    <w:p w:rsidR="00DC27D0" w:rsidRDefault="008A0096" w:rsidP="00AD4183">
      <w:pPr>
        <w:pStyle w:val="ab"/>
        <w:numPr>
          <w:ilvl w:val="0"/>
          <w:numId w:val="8"/>
        </w:numPr>
        <w:tabs>
          <w:tab w:val="left" w:pos="1134"/>
        </w:tabs>
        <w:spacing w:after="0"/>
        <w:ind w:left="0" w:firstLine="709"/>
        <w:jc w:val="both"/>
        <w:rPr>
          <w:i w:val="0"/>
          <w:sz w:val="28"/>
          <w:szCs w:val="28"/>
          <w:lang w:val="ru-RU"/>
        </w:rPr>
      </w:pPr>
      <w:r>
        <w:rPr>
          <w:i w:val="0"/>
          <w:sz w:val="28"/>
          <w:szCs w:val="28"/>
          <w:lang w:val="ru-RU"/>
        </w:rPr>
        <w:lastRenderedPageBreak/>
        <w:t xml:space="preserve">Щукина Г. И. Методы изучения и формирование познавательных интересов учащихся. </w:t>
      </w:r>
      <w:proofErr w:type="gramStart"/>
      <w:r>
        <w:rPr>
          <w:i w:val="0"/>
          <w:sz w:val="28"/>
          <w:szCs w:val="28"/>
          <w:lang w:val="ru-RU"/>
        </w:rPr>
        <w:t>–М</w:t>
      </w:r>
      <w:proofErr w:type="gramEnd"/>
      <w:r>
        <w:rPr>
          <w:i w:val="0"/>
          <w:sz w:val="28"/>
          <w:szCs w:val="28"/>
          <w:lang w:val="ru-RU"/>
        </w:rPr>
        <w:t xml:space="preserve">осква: Педагогика,2001. - 240 </w:t>
      </w:r>
      <w:proofErr w:type="gramStart"/>
      <w:r>
        <w:rPr>
          <w:i w:val="0"/>
          <w:sz w:val="28"/>
          <w:szCs w:val="28"/>
          <w:lang w:val="ru-RU"/>
        </w:rPr>
        <w:t>с</w:t>
      </w:r>
      <w:proofErr w:type="gramEnd"/>
      <w:r>
        <w:rPr>
          <w:i w:val="0"/>
          <w:sz w:val="28"/>
          <w:szCs w:val="28"/>
          <w:lang w:val="ru-RU"/>
        </w:rPr>
        <w:t xml:space="preserve">. </w:t>
      </w:r>
    </w:p>
    <w:p w:rsidR="008A0096" w:rsidRDefault="008A0096" w:rsidP="00AD4183">
      <w:pPr>
        <w:pStyle w:val="ab"/>
        <w:numPr>
          <w:ilvl w:val="0"/>
          <w:numId w:val="8"/>
        </w:numPr>
        <w:tabs>
          <w:tab w:val="left" w:pos="1134"/>
        </w:tabs>
        <w:spacing w:after="0"/>
        <w:ind w:left="0" w:firstLine="709"/>
        <w:jc w:val="both"/>
        <w:rPr>
          <w:i w:val="0"/>
          <w:sz w:val="28"/>
          <w:szCs w:val="28"/>
          <w:lang w:val="ru-RU"/>
        </w:rPr>
      </w:pPr>
      <w:proofErr w:type="spellStart"/>
      <w:r>
        <w:rPr>
          <w:i w:val="0"/>
          <w:sz w:val="28"/>
          <w:szCs w:val="28"/>
          <w:lang w:val="ru-RU"/>
        </w:rPr>
        <w:t>Венгер</w:t>
      </w:r>
      <w:proofErr w:type="spellEnd"/>
      <w:r>
        <w:rPr>
          <w:i w:val="0"/>
          <w:sz w:val="28"/>
          <w:szCs w:val="28"/>
          <w:lang w:val="ru-RU"/>
        </w:rPr>
        <w:t xml:space="preserve"> А.А., Мухина В. С.Психология, - Москва: Просвещение.,2008. -57 </w:t>
      </w:r>
      <w:proofErr w:type="gramStart"/>
      <w:r>
        <w:rPr>
          <w:i w:val="0"/>
          <w:sz w:val="28"/>
          <w:szCs w:val="28"/>
          <w:lang w:val="ru-RU"/>
        </w:rPr>
        <w:t>с</w:t>
      </w:r>
      <w:proofErr w:type="gramEnd"/>
      <w:r>
        <w:rPr>
          <w:i w:val="0"/>
          <w:sz w:val="28"/>
          <w:szCs w:val="28"/>
          <w:lang w:val="ru-RU"/>
        </w:rPr>
        <w:t>.</w:t>
      </w:r>
    </w:p>
    <w:p w:rsidR="008A0096" w:rsidRDefault="008A0096">
      <w:pPr>
        <w:rPr>
          <w:i w:val="0"/>
          <w:sz w:val="28"/>
          <w:szCs w:val="28"/>
          <w:lang w:val="ru-RU"/>
        </w:rPr>
      </w:pPr>
      <w:r>
        <w:rPr>
          <w:i w:val="0"/>
          <w:sz w:val="28"/>
          <w:szCs w:val="28"/>
          <w:lang w:val="ru-RU"/>
        </w:rPr>
        <w:br w:type="page"/>
      </w:r>
    </w:p>
    <w:p w:rsidR="001165E9" w:rsidRPr="001165E9" w:rsidRDefault="001165E9" w:rsidP="00F37F44">
      <w:pPr>
        <w:jc w:val="right"/>
        <w:rPr>
          <w:b/>
          <w:i w:val="0"/>
          <w:sz w:val="28"/>
          <w:szCs w:val="28"/>
          <w:lang w:val="ru-RU"/>
        </w:rPr>
      </w:pPr>
      <w:r w:rsidRPr="001165E9">
        <w:rPr>
          <w:b/>
          <w:i w:val="0"/>
          <w:sz w:val="28"/>
          <w:szCs w:val="28"/>
          <w:lang w:val="ru-RU"/>
        </w:rPr>
        <w:lastRenderedPageBreak/>
        <w:t>Приложение</w:t>
      </w:r>
      <w:r w:rsidR="006B6251">
        <w:rPr>
          <w:b/>
          <w:i w:val="0"/>
          <w:sz w:val="28"/>
          <w:szCs w:val="28"/>
          <w:lang w:val="ru-RU"/>
        </w:rPr>
        <w:t xml:space="preserve"> </w:t>
      </w:r>
      <w:r w:rsidR="000241FF">
        <w:rPr>
          <w:b/>
          <w:i w:val="0"/>
          <w:sz w:val="28"/>
          <w:szCs w:val="28"/>
          <w:lang w:val="ru-RU"/>
        </w:rPr>
        <w:t>1</w:t>
      </w:r>
    </w:p>
    <w:p w:rsidR="001165E9" w:rsidRPr="00E74863" w:rsidRDefault="005716AB" w:rsidP="00864DAE">
      <w:pPr>
        <w:spacing w:after="0"/>
        <w:ind w:firstLine="708"/>
        <w:jc w:val="both"/>
        <w:rPr>
          <w:i w:val="0"/>
          <w:sz w:val="28"/>
          <w:szCs w:val="28"/>
          <w:lang w:val="ru-RU"/>
        </w:rPr>
      </w:pPr>
      <w:r>
        <w:rPr>
          <w:b/>
          <w:i w:val="0"/>
          <w:sz w:val="28"/>
          <w:szCs w:val="28"/>
          <w:lang w:val="ru-RU"/>
        </w:rPr>
        <w:t>Игра  «</w:t>
      </w:r>
      <w:r w:rsidR="00E74863" w:rsidRPr="00864DAE">
        <w:rPr>
          <w:b/>
          <w:i w:val="0"/>
          <w:sz w:val="28"/>
          <w:szCs w:val="28"/>
          <w:lang w:val="ru-RU"/>
        </w:rPr>
        <w:t>Н</w:t>
      </w:r>
      <w:r w:rsidR="001165E9" w:rsidRPr="00864DAE">
        <w:rPr>
          <w:b/>
          <w:i w:val="0"/>
          <w:sz w:val="28"/>
          <w:szCs w:val="28"/>
          <w:lang w:val="ru-RU"/>
        </w:rPr>
        <w:t>азови одним словом»</w:t>
      </w:r>
      <w:r w:rsidR="00652333">
        <w:rPr>
          <w:b/>
          <w:i w:val="0"/>
          <w:sz w:val="28"/>
          <w:szCs w:val="28"/>
          <w:lang w:val="ru-RU"/>
        </w:rPr>
        <w:t xml:space="preserve">. </w:t>
      </w:r>
      <w:r w:rsidR="00E74863">
        <w:rPr>
          <w:i w:val="0"/>
          <w:sz w:val="28"/>
          <w:szCs w:val="28"/>
          <w:lang w:val="ru-RU"/>
        </w:rPr>
        <w:t>В окошках выставлены картинки с изображением предметов, объединенных общей темой.</w:t>
      </w:r>
      <w:r>
        <w:rPr>
          <w:i w:val="0"/>
          <w:sz w:val="28"/>
          <w:szCs w:val="28"/>
          <w:lang w:val="ru-RU"/>
        </w:rPr>
        <w:t xml:space="preserve"> </w:t>
      </w:r>
      <w:r w:rsidR="00E74863">
        <w:rPr>
          <w:i w:val="0"/>
          <w:sz w:val="28"/>
          <w:szCs w:val="28"/>
          <w:lang w:val="ru-RU"/>
        </w:rPr>
        <w:t>Дети должны правильно назвать не только эти предметы</w:t>
      </w:r>
      <w:r w:rsidR="002C2861">
        <w:rPr>
          <w:i w:val="0"/>
          <w:sz w:val="28"/>
          <w:szCs w:val="28"/>
          <w:lang w:val="ru-RU"/>
        </w:rPr>
        <w:t>, но и подобрать одно общее слово, определяющее их. На следующем эта</w:t>
      </w:r>
      <w:r w:rsidR="00DE6B8E">
        <w:rPr>
          <w:i w:val="0"/>
          <w:sz w:val="28"/>
          <w:szCs w:val="28"/>
          <w:lang w:val="ru-RU"/>
        </w:rPr>
        <w:t>пе игра усложняется: детя</w:t>
      </w:r>
      <w:r w:rsidR="00652333">
        <w:rPr>
          <w:i w:val="0"/>
          <w:sz w:val="28"/>
          <w:szCs w:val="28"/>
          <w:lang w:val="ru-RU"/>
        </w:rPr>
        <w:t>м дается задание найти   «</w:t>
      </w:r>
      <w:r w:rsidR="00DE6B8E">
        <w:rPr>
          <w:i w:val="0"/>
          <w:sz w:val="28"/>
          <w:szCs w:val="28"/>
          <w:lang w:val="ru-RU"/>
        </w:rPr>
        <w:t>лишнего жильца».</w:t>
      </w:r>
    </w:p>
    <w:p w:rsidR="00BA4DF9" w:rsidRDefault="00652333" w:rsidP="001D323F">
      <w:pPr>
        <w:spacing w:after="0"/>
        <w:ind w:firstLine="708"/>
        <w:jc w:val="both"/>
        <w:rPr>
          <w:b/>
          <w:i w:val="0"/>
          <w:sz w:val="28"/>
          <w:szCs w:val="28"/>
          <w:lang w:val="ru-RU"/>
        </w:rPr>
      </w:pPr>
      <w:r>
        <w:rPr>
          <w:b/>
          <w:i w:val="0"/>
          <w:sz w:val="28"/>
          <w:szCs w:val="28"/>
          <w:lang w:val="ru-RU"/>
        </w:rPr>
        <w:t>Игра «</w:t>
      </w:r>
      <w:r w:rsidR="00E1070F" w:rsidRPr="00652333">
        <w:rPr>
          <w:b/>
          <w:i w:val="0"/>
          <w:sz w:val="28"/>
          <w:szCs w:val="28"/>
          <w:lang w:val="ru-RU"/>
        </w:rPr>
        <w:t>Рассели по этажам»</w:t>
      </w:r>
      <w:r w:rsidRPr="00652333">
        <w:rPr>
          <w:b/>
          <w:i w:val="0"/>
          <w:sz w:val="28"/>
          <w:szCs w:val="28"/>
          <w:lang w:val="ru-RU"/>
        </w:rPr>
        <w:t xml:space="preserve">. </w:t>
      </w:r>
      <w:r w:rsidR="007C106C" w:rsidRPr="00652333">
        <w:rPr>
          <w:i w:val="0"/>
          <w:sz w:val="28"/>
          <w:szCs w:val="28"/>
          <w:lang w:val="ru-RU"/>
        </w:rPr>
        <w:t>Детям необходимо расставить карточки по этажам теремка в соответствии с количеством слогов в словах – названиях предметов, изображенных на них.</w:t>
      </w:r>
      <w:r w:rsidR="005716AB" w:rsidRPr="00652333">
        <w:rPr>
          <w:i w:val="0"/>
          <w:sz w:val="28"/>
          <w:szCs w:val="28"/>
          <w:lang w:val="ru-RU"/>
        </w:rPr>
        <w:t xml:space="preserve"> </w:t>
      </w:r>
      <w:r w:rsidR="007C106C" w:rsidRPr="00652333">
        <w:rPr>
          <w:i w:val="0"/>
          <w:sz w:val="28"/>
          <w:szCs w:val="28"/>
          <w:lang w:val="ru-RU"/>
        </w:rPr>
        <w:t>Затем предлагаю</w:t>
      </w:r>
      <w:r w:rsidR="00163ED1" w:rsidRPr="00652333">
        <w:rPr>
          <w:i w:val="0"/>
          <w:sz w:val="28"/>
          <w:szCs w:val="28"/>
          <w:lang w:val="ru-RU"/>
        </w:rPr>
        <w:t xml:space="preserve"> переселить  « жильцов», чье название состоит из одного слога, на первый этаж, из двух – на второй, из трех –</w:t>
      </w:r>
      <w:r w:rsidR="008A7011">
        <w:rPr>
          <w:i w:val="0"/>
          <w:sz w:val="28"/>
          <w:szCs w:val="28"/>
          <w:lang w:val="ru-RU"/>
        </w:rPr>
        <w:t xml:space="preserve"> </w:t>
      </w:r>
      <w:r w:rsidR="00163ED1" w:rsidRPr="00652333">
        <w:rPr>
          <w:i w:val="0"/>
          <w:sz w:val="28"/>
          <w:szCs w:val="28"/>
          <w:lang w:val="ru-RU"/>
        </w:rPr>
        <w:t>на третий.</w:t>
      </w:r>
      <w:r w:rsidR="004A0A1E" w:rsidRPr="00652333">
        <w:rPr>
          <w:i w:val="0"/>
          <w:sz w:val="28"/>
          <w:szCs w:val="28"/>
          <w:lang w:val="ru-RU"/>
        </w:rPr>
        <w:t xml:space="preserve"> Далее условия игры усложняются: начинается работа в подборе родственных слов. Перед ними ставится задача</w:t>
      </w:r>
      <w:r w:rsidR="008A7011">
        <w:rPr>
          <w:i w:val="0"/>
          <w:sz w:val="28"/>
          <w:szCs w:val="28"/>
          <w:lang w:val="ru-RU"/>
        </w:rPr>
        <w:t>:</w:t>
      </w:r>
      <w:r w:rsidR="004A0A1E" w:rsidRPr="00652333">
        <w:rPr>
          <w:i w:val="0"/>
          <w:sz w:val="28"/>
          <w:szCs w:val="28"/>
          <w:lang w:val="ru-RU"/>
        </w:rPr>
        <w:t xml:space="preserve"> изменить одно из слов так, чтобы в нем стало не два, а три слога</w:t>
      </w:r>
      <w:r w:rsidR="00AA711E" w:rsidRPr="00652333">
        <w:rPr>
          <w:i w:val="0"/>
          <w:sz w:val="28"/>
          <w:szCs w:val="28"/>
          <w:lang w:val="ru-RU"/>
        </w:rPr>
        <w:t>.</w:t>
      </w:r>
      <w:r w:rsidR="006B6251" w:rsidRPr="00652333">
        <w:rPr>
          <w:i w:val="0"/>
          <w:sz w:val="28"/>
          <w:szCs w:val="28"/>
          <w:lang w:val="ru-RU"/>
        </w:rPr>
        <w:t xml:space="preserve">  </w:t>
      </w:r>
    </w:p>
    <w:p w:rsidR="002D65E3" w:rsidRPr="00B9075E" w:rsidRDefault="002D65E3" w:rsidP="00864DAE">
      <w:pPr>
        <w:spacing w:after="0"/>
        <w:ind w:firstLine="708"/>
        <w:jc w:val="both"/>
        <w:rPr>
          <w:i w:val="0"/>
          <w:sz w:val="28"/>
          <w:szCs w:val="28"/>
          <w:lang w:val="ru-RU"/>
        </w:rPr>
      </w:pPr>
      <w:r>
        <w:rPr>
          <w:b/>
          <w:i w:val="0"/>
          <w:sz w:val="28"/>
          <w:szCs w:val="28"/>
          <w:lang w:val="ru-RU"/>
        </w:rPr>
        <w:t>Игра « Куда причалят лодки»</w:t>
      </w:r>
      <w:r w:rsidR="00F37F44">
        <w:rPr>
          <w:b/>
          <w:i w:val="0"/>
          <w:sz w:val="28"/>
          <w:szCs w:val="28"/>
          <w:lang w:val="ru-RU"/>
        </w:rPr>
        <w:t xml:space="preserve">. </w:t>
      </w:r>
      <w:r>
        <w:rPr>
          <w:b/>
          <w:i w:val="0"/>
          <w:sz w:val="28"/>
          <w:szCs w:val="28"/>
          <w:lang w:val="ru-RU"/>
        </w:rPr>
        <w:t xml:space="preserve">Цель: </w:t>
      </w:r>
      <w:r w:rsidRPr="00B9075E">
        <w:rPr>
          <w:i w:val="0"/>
          <w:sz w:val="28"/>
          <w:szCs w:val="28"/>
          <w:lang w:val="ru-RU"/>
        </w:rPr>
        <w:t>закрепление правописания слов со звонкими и глухими согласными на конце и в середине слова.</w:t>
      </w:r>
    </w:p>
    <w:p w:rsidR="002D65E3" w:rsidRDefault="002D65E3" w:rsidP="00864DAE">
      <w:pPr>
        <w:spacing w:after="0"/>
        <w:ind w:firstLine="708"/>
        <w:jc w:val="both"/>
        <w:rPr>
          <w:b/>
          <w:i w:val="0"/>
          <w:sz w:val="28"/>
          <w:szCs w:val="28"/>
          <w:lang w:val="ru-RU"/>
        </w:rPr>
      </w:pPr>
      <w:r w:rsidRPr="00B9075E">
        <w:rPr>
          <w:i w:val="0"/>
          <w:sz w:val="28"/>
          <w:szCs w:val="28"/>
          <w:lang w:val="ru-RU"/>
        </w:rPr>
        <w:t>Даётся изображение двух плоских фигурок лодок с парусами.</w:t>
      </w:r>
      <w:r w:rsidR="00F37F44">
        <w:rPr>
          <w:i w:val="0"/>
          <w:sz w:val="28"/>
          <w:szCs w:val="28"/>
          <w:lang w:val="ru-RU"/>
        </w:rPr>
        <w:t xml:space="preserve"> </w:t>
      </w:r>
      <w:r w:rsidRPr="00B9075E">
        <w:rPr>
          <w:i w:val="0"/>
          <w:sz w:val="28"/>
          <w:szCs w:val="28"/>
          <w:lang w:val="ru-RU"/>
        </w:rPr>
        <w:t xml:space="preserve">На парусе одной лодки написана буква « Б», на  парусе другой – буква « </w:t>
      </w:r>
      <w:proofErr w:type="gramStart"/>
      <w:r w:rsidRPr="00B9075E">
        <w:rPr>
          <w:i w:val="0"/>
          <w:sz w:val="28"/>
          <w:szCs w:val="28"/>
          <w:lang w:val="ru-RU"/>
        </w:rPr>
        <w:t>П</w:t>
      </w:r>
      <w:proofErr w:type="gramEnd"/>
      <w:r w:rsidRPr="00B9075E">
        <w:rPr>
          <w:i w:val="0"/>
          <w:sz w:val="28"/>
          <w:szCs w:val="28"/>
          <w:lang w:val="ru-RU"/>
        </w:rPr>
        <w:t xml:space="preserve">» (возможные варианты: </w:t>
      </w:r>
      <w:proofErr w:type="spellStart"/>
      <w:r w:rsidRPr="00B9075E">
        <w:rPr>
          <w:i w:val="0"/>
          <w:sz w:val="28"/>
          <w:szCs w:val="28"/>
          <w:lang w:val="ru-RU"/>
        </w:rPr>
        <w:t>д-т</w:t>
      </w:r>
      <w:proofErr w:type="spellEnd"/>
      <w:r w:rsidRPr="00B9075E">
        <w:rPr>
          <w:i w:val="0"/>
          <w:sz w:val="28"/>
          <w:szCs w:val="28"/>
          <w:lang w:val="ru-RU"/>
        </w:rPr>
        <w:t xml:space="preserve">, </w:t>
      </w:r>
      <w:proofErr w:type="spellStart"/>
      <w:r w:rsidRPr="00B9075E">
        <w:rPr>
          <w:i w:val="0"/>
          <w:sz w:val="28"/>
          <w:szCs w:val="28"/>
          <w:lang w:val="ru-RU"/>
        </w:rPr>
        <w:t>в-ф;з</w:t>
      </w:r>
      <w:proofErr w:type="spellEnd"/>
      <w:r w:rsidRPr="00B9075E">
        <w:rPr>
          <w:i w:val="0"/>
          <w:sz w:val="28"/>
          <w:szCs w:val="28"/>
          <w:lang w:val="ru-RU"/>
        </w:rPr>
        <w:t xml:space="preserve">- с; </w:t>
      </w:r>
      <w:proofErr w:type="spellStart"/>
      <w:r w:rsidRPr="00B9075E">
        <w:rPr>
          <w:i w:val="0"/>
          <w:sz w:val="28"/>
          <w:szCs w:val="28"/>
          <w:lang w:val="ru-RU"/>
        </w:rPr>
        <w:t>ж-ш</w:t>
      </w:r>
      <w:proofErr w:type="spellEnd"/>
      <w:r w:rsidRPr="00B9075E">
        <w:rPr>
          <w:i w:val="0"/>
          <w:sz w:val="28"/>
          <w:szCs w:val="28"/>
          <w:lang w:val="ru-RU"/>
        </w:rPr>
        <w:t>)</w:t>
      </w:r>
      <w:r w:rsidR="00B9075E" w:rsidRPr="00B9075E">
        <w:rPr>
          <w:i w:val="0"/>
          <w:sz w:val="28"/>
          <w:szCs w:val="28"/>
          <w:lang w:val="ru-RU"/>
        </w:rPr>
        <w:t xml:space="preserve">. На доске столбиком записаны слова с пропущенными согласными. </w:t>
      </w:r>
      <w:proofErr w:type="gramStart"/>
      <w:r w:rsidR="00B9075E" w:rsidRPr="00B9075E">
        <w:rPr>
          <w:i w:val="0"/>
          <w:sz w:val="28"/>
          <w:szCs w:val="28"/>
          <w:lang w:val="ru-RU"/>
        </w:rPr>
        <w:t>Играющие</w:t>
      </w:r>
      <w:proofErr w:type="gramEnd"/>
      <w:r w:rsidR="00B9075E" w:rsidRPr="00B9075E">
        <w:rPr>
          <w:i w:val="0"/>
          <w:sz w:val="28"/>
          <w:szCs w:val="28"/>
          <w:lang w:val="ru-RU"/>
        </w:rPr>
        <w:t xml:space="preserve"> по порядку выходят к доске. Каждый ученик работает с одним словом. Он должен выбрать лодку с нужной согласной, подвести её к данному слову, доказать правильность своих действий путём подбора проверочного слова и вписать букву на место пропуска.</w:t>
      </w:r>
    </w:p>
    <w:p w:rsidR="00F631CF" w:rsidRPr="00981B68" w:rsidRDefault="00652333" w:rsidP="001D323F">
      <w:pPr>
        <w:spacing w:after="0"/>
        <w:ind w:firstLine="709"/>
        <w:jc w:val="both"/>
        <w:rPr>
          <w:i w:val="0"/>
          <w:sz w:val="28"/>
          <w:szCs w:val="28"/>
          <w:lang w:val="ru-RU"/>
        </w:rPr>
      </w:pPr>
      <w:r>
        <w:rPr>
          <w:b/>
          <w:i w:val="0"/>
          <w:sz w:val="28"/>
          <w:szCs w:val="28"/>
          <w:lang w:val="ru-RU"/>
        </w:rPr>
        <w:t>Игра «</w:t>
      </w:r>
      <w:r w:rsidR="00671111">
        <w:rPr>
          <w:b/>
          <w:i w:val="0"/>
          <w:sz w:val="28"/>
          <w:szCs w:val="28"/>
          <w:lang w:val="ru-RU"/>
        </w:rPr>
        <w:t xml:space="preserve"> Микрофон</w:t>
      </w:r>
      <w:r w:rsidR="00D81B3C">
        <w:rPr>
          <w:b/>
          <w:i w:val="0"/>
          <w:sz w:val="28"/>
          <w:szCs w:val="28"/>
          <w:lang w:val="ru-RU"/>
        </w:rPr>
        <w:t>»</w:t>
      </w:r>
      <w:r>
        <w:rPr>
          <w:b/>
          <w:i w:val="0"/>
          <w:sz w:val="28"/>
          <w:szCs w:val="28"/>
          <w:lang w:val="ru-RU"/>
        </w:rPr>
        <w:t>.</w:t>
      </w:r>
      <w:r w:rsidR="00B9075E">
        <w:rPr>
          <w:b/>
          <w:i w:val="0"/>
          <w:sz w:val="28"/>
          <w:szCs w:val="28"/>
          <w:lang w:val="ru-RU"/>
        </w:rPr>
        <w:t xml:space="preserve"> </w:t>
      </w:r>
      <w:r w:rsidR="00B9075E">
        <w:rPr>
          <w:i w:val="0"/>
          <w:sz w:val="28"/>
          <w:szCs w:val="28"/>
          <w:lang w:val="ru-RU"/>
        </w:rPr>
        <w:t>Один</w:t>
      </w:r>
      <w:r>
        <w:rPr>
          <w:b/>
          <w:i w:val="0"/>
          <w:sz w:val="28"/>
          <w:szCs w:val="28"/>
          <w:lang w:val="ru-RU"/>
        </w:rPr>
        <w:t xml:space="preserve"> </w:t>
      </w:r>
      <w:r w:rsidR="00B9075E">
        <w:rPr>
          <w:i w:val="0"/>
          <w:sz w:val="28"/>
          <w:szCs w:val="28"/>
          <w:lang w:val="ru-RU"/>
        </w:rPr>
        <w:t>у</w:t>
      </w:r>
      <w:r w:rsidR="00671111">
        <w:rPr>
          <w:i w:val="0"/>
          <w:sz w:val="28"/>
          <w:szCs w:val="28"/>
          <w:lang w:val="ru-RU"/>
        </w:rPr>
        <w:t>чащи</w:t>
      </w:r>
      <w:r w:rsidR="00B9075E">
        <w:rPr>
          <w:i w:val="0"/>
          <w:sz w:val="28"/>
          <w:szCs w:val="28"/>
          <w:lang w:val="ru-RU"/>
        </w:rPr>
        <w:t>й</w:t>
      </w:r>
      <w:r w:rsidR="00671111">
        <w:rPr>
          <w:i w:val="0"/>
          <w:sz w:val="28"/>
          <w:szCs w:val="28"/>
          <w:lang w:val="ru-RU"/>
        </w:rPr>
        <w:t>ся выступаю</w:t>
      </w:r>
      <w:r w:rsidR="00D81B3C">
        <w:rPr>
          <w:i w:val="0"/>
          <w:sz w:val="28"/>
          <w:szCs w:val="28"/>
          <w:lang w:val="ru-RU"/>
        </w:rPr>
        <w:t>т в роли</w:t>
      </w:r>
      <w:r w:rsidR="009E27C5">
        <w:rPr>
          <w:i w:val="0"/>
          <w:sz w:val="28"/>
          <w:szCs w:val="28"/>
          <w:lang w:val="ru-RU"/>
        </w:rPr>
        <w:t xml:space="preserve">  «диктора», другой в роли «</w:t>
      </w:r>
      <w:r w:rsidR="00671111">
        <w:rPr>
          <w:i w:val="0"/>
          <w:sz w:val="28"/>
          <w:szCs w:val="28"/>
          <w:lang w:val="ru-RU"/>
        </w:rPr>
        <w:t>слушателя»</w:t>
      </w:r>
      <w:r w:rsidR="009E27C5">
        <w:rPr>
          <w:i w:val="0"/>
          <w:sz w:val="28"/>
          <w:szCs w:val="28"/>
          <w:lang w:val="ru-RU"/>
        </w:rPr>
        <w:t>.</w:t>
      </w:r>
      <w:r w:rsidR="00AD41FE">
        <w:rPr>
          <w:i w:val="0"/>
          <w:sz w:val="28"/>
          <w:szCs w:val="28"/>
          <w:lang w:val="ru-RU"/>
        </w:rPr>
        <w:t xml:space="preserve"> Все остальные учащиеся </w:t>
      </w:r>
      <w:r w:rsidR="00671111">
        <w:rPr>
          <w:i w:val="0"/>
          <w:sz w:val="28"/>
          <w:szCs w:val="28"/>
          <w:lang w:val="ru-RU"/>
        </w:rPr>
        <w:t>– зрители и члены жюри. « Диктор</w:t>
      </w:r>
      <w:r w:rsidR="00AD41FE">
        <w:rPr>
          <w:i w:val="0"/>
          <w:sz w:val="28"/>
          <w:szCs w:val="28"/>
          <w:lang w:val="ru-RU"/>
        </w:rPr>
        <w:t>» произносит первую фразу из правила и останавливается, ждет, пока ее повторит «</w:t>
      </w:r>
      <w:r w:rsidR="00671111">
        <w:rPr>
          <w:i w:val="0"/>
          <w:sz w:val="28"/>
          <w:szCs w:val="28"/>
          <w:lang w:val="ru-RU"/>
        </w:rPr>
        <w:t>Слушатель</w:t>
      </w:r>
      <w:r w:rsidR="00AD41FE">
        <w:rPr>
          <w:i w:val="0"/>
          <w:sz w:val="28"/>
          <w:szCs w:val="28"/>
          <w:lang w:val="ru-RU"/>
        </w:rPr>
        <w:t>»</w:t>
      </w:r>
      <w:r w:rsidR="00671111">
        <w:rPr>
          <w:i w:val="0"/>
          <w:sz w:val="28"/>
          <w:szCs w:val="28"/>
          <w:lang w:val="ru-RU"/>
        </w:rPr>
        <w:t>. Когда «Слушатель</w:t>
      </w:r>
      <w:r w:rsidR="00CA76D5">
        <w:rPr>
          <w:i w:val="0"/>
          <w:sz w:val="28"/>
          <w:szCs w:val="28"/>
          <w:lang w:val="ru-RU"/>
        </w:rPr>
        <w:t>» выучит правило, актеры меняются ролями.</w:t>
      </w:r>
    </w:p>
    <w:p w:rsidR="00215CDA" w:rsidRPr="009E27C5" w:rsidRDefault="00215CDA" w:rsidP="009E27C5">
      <w:pPr>
        <w:spacing w:after="0"/>
        <w:ind w:firstLine="709"/>
        <w:jc w:val="both"/>
        <w:rPr>
          <w:b/>
          <w:i w:val="0"/>
          <w:sz w:val="28"/>
          <w:szCs w:val="28"/>
          <w:lang w:val="ru-RU"/>
        </w:rPr>
      </w:pPr>
      <w:r w:rsidRPr="009E27C5">
        <w:rPr>
          <w:b/>
          <w:i w:val="0"/>
          <w:sz w:val="28"/>
          <w:szCs w:val="28"/>
          <w:lang w:val="ru-RU"/>
        </w:rPr>
        <w:t>Игра «Чудо – дерево».</w:t>
      </w:r>
    </w:p>
    <w:p w:rsidR="00215CDA" w:rsidRPr="009E27C5" w:rsidRDefault="00215CDA" w:rsidP="009E27C5">
      <w:pPr>
        <w:spacing w:after="0"/>
        <w:ind w:firstLine="709"/>
        <w:jc w:val="both"/>
        <w:rPr>
          <w:i w:val="0"/>
          <w:sz w:val="28"/>
          <w:szCs w:val="28"/>
          <w:lang w:val="ru-RU"/>
        </w:rPr>
      </w:pPr>
      <w:r w:rsidRPr="009E27C5">
        <w:rPr>
          <w:b/>
          <w:i w:val="0"/>
          <w:sz w:val="28"/>
          <w:szCs w:val="28"/>
          <w:lang w:val="ru-RU"/>
        </w:rPr>
        <w:t>Цель игры</w:t>
      </w:r>
      <w:r w:rsidRPr="009E27C5">
        <w:rPr>
          <w:i w:val="0"/>
          <w:sz w:val="28"/>
          <w:szCs w:val="28"/>
          <w:lang w:val="ru-RU"/>
        </w:rPr>
        <w:t>: создать условия для  повторения способов словообразования.</w:t>
      </w:r>
    </w:p>
    <w:p w:rsidR="00215CDA" w:rsidRPr="009E27C5" w:rsidRDefault="009E27C5" w:rsidP="009E27C5">
      <w:pPr>
        <w:spacing w:after="0"/>
        <w:ind w:firstLine="709"/>
        <w:jc w:val="both"/>
        <w:rPr>
          <w:i w:val="0"/>
          <w:sz w:val="28"/>
          <w:szCs w:val="28"/>
          <w:lang w:val="ru-RU"/>
        </w:rPr>
      </w:pPr>
      <w:r w:rsidRPr="009E27C5">
        <w:rPr>
          <w:b/>
          <w:i w:val="0"/>
          <w:sz w:val="28"/>
          <w:szCs w:val="28"/>
          <w:lang w:val="ru-RU"/>
        </w:rPr>
        <w:lastRenderedPageBreak/>
        <w:t>Содержание:</w:t>
      </w:r>
      <w:r>
        <w:rPr>
          <w:i w:val="0"/>
          <w:sz w:val="28"/>
          <w:szCs w:val="28"/>
          <w:lang w:val="ru-RU"/>
        </w:rPr>
        <w:t xml:space="preserve"> </w:t>
      </w:r>
      <w:r w:rsidR="00215CDA" w:rsidRPr="009E27C5">
        <w:rPr>
          <w:i w:val="0"/>
          <w:sz w:val="28"/>
          <w:szCs w:val="28"/>
          <w:lang w:val="ru-RU"/>
        </w:rPr>
        <w:t>Сегодня, ребята, мы должны с вами вырастить  дерево. Посмотрите оно еще совсем маленькое. А чтобы деревце выросло красивое, большое и крепкое. Нам нужно, ребята, образовать новые слова и записать их в свою тетрадь. Подсказка у вас уже есть. Вам даны словообразующие части слова, и корни, от которых нужно образовать новые слова. Разделимся с вами на 3 команды. Первая команда образовывает слова с корнем шум, вторая команда образовывает слова с корнем зверь, а третья команда рассказывает нам, какой способ словообразования использовался при получении новых слов. Каждый член команды образовывает по одному слову</w:t>
      </w:r>
      <w:proofErr w:type="gramStart"/>
      <w:r w:rsidR="00215CDA" w:rsidRPr="009E27C5">
        <w:rPr>
          <w:i w:val="0"/>
          <w:sz w:val="28"/>
          <w:szCs w:val="28"/>
          <w:lang w:val="ru-RU"/>
        </w:rPr>
        <w:t>.</w:t>
      </w:r>
      <w:proofErr w:type="gramEnd"/>
      <w:r w:rsidR="00215CDA" w:rsidRPr="009E27C5">
        <w:rPr>
          <w:i w:val="0"/>
          <w:sz w:val="28"/>
          <w:szCs w:val="28"/>
          <w:lang w:val="ru-RU"/>
        </w:rPr>
        <w:t xml:space="preserve"> (</w:t>
      </w:r>
      <w:proofErr w:type="gramStart"/>
      <w:r w:rsidR="00215CDA" w:rsidRPr="009E27C5">
        <w:rPr>
          <w:i w:val="0"/>
          <w:sz w:val="28"/>
          <w:szCs w:val="28"/>
          <w:lang w:val="ru-RU"/>
        </w:rPr>
        <w:t>с</w:t>
      </w:r>
      <w:proofErr w:type="gramEnd"/>
      <w:r w:rsidR="00215CDA" w:rsidRPr="009E27C5">
        <w:rPr>
          <w:i w:val="0"/>
          <w:sz w:val="28"/>
          <w:szCs w:val="28"/>
          <w:lang w:val="ru-RU"/>
        </w:rPr>
        <w:t>лова, которые должны получиться у учащихся: бесшумно, шумный, пошуметь, зашуметь, шумок, звереть, зверюшка, зверек, звериный.</w:t>
      </w:r>
    </w:p>
    <w:p w:rsidR="00215CDA" w:rsidRPr="009E27C5" w:rsidRDefault="00215CDA" w:rsidP="009E27C5">
      <w:pPr>
        <w:spacing w:after="0"/>
        <w:ind w:firstLine="709"/>
        <w:jc w:val="both"/>
        <w:rPr>
          <w:i w:val="0"/>
          <w:sz w:val="28"/>
          <w:szCs w:val="28"/>
          <w:lang w:val="ru-RU"/>
        </w:rPr>
      </w:pPr>
      <w:r w:rsidRPr="009E27C5">
        <w:rPr>
          <w:i w:val="0"/>
          <w:sz w:val="28"/>
          <w:szCs w:val="28"/>
          <w:lang w:val="ru-RU"/>
        </w:rPr>
        <w:t xml:space="preserve">Ребята, прочитайте, какие слова у вас получились. </w:t>
      </w:r>
    </w:p>
    <w:p w:rsidR="00215CDA" w:rsidRPr="009E27C5" w:rsidRDefault="00215CDA" w:rsidP="009E27C5">
      <w:pPr>
        <w:spacing w:after="0"/>
        <w:ind w:firstLine="709"/>
        <w:jc w:val="both"/>
        <w:rPr>
          <w:i w:val="0"/>
          <w:sz w:val="28"/>
          <w:szCs w:val="28"/>
          <w:lang w:val="ru-RU"/>
        </w:rPr>
      </w:pPr>
      <w:r w:rsidRPr="009E27C5">
        <w:rPr>
          <w:i w:val="0"/>
          <w:sz w:val="28"/>
          <w:szCs w:val="28"/>
          <w:lang w:val="ru-RU"/>
        </w:rPr>
        <w:t xml:space="preserve">Слова с корнем </w:t>
      </w:r>
      <w:r w:rsidRPr="009E27C5">
        <w:rPr>
          <w:b/>
          <w:i w:val="0"/>
          <w:sz w:val="28"/>
          <w:szCs w:val="28"/>
          <w:lang w:val="ru-RU"/>
        </w:rPr>
        <w:t>шум</w:t>
      </w:r>
      <w:r w:rsidRPr="009E27C5">
        <w:rPr>
          <w:i w:val="0"/>
          <w:sz w:val="28"/>
          <w:szCs w:val="28"/>
          <w:lang w:val="ru-RU"/>
        </w:rPr>
        <w:t xml:space="preserve">: бесшумно, слово образовано с помощью приставки и суффикса, способ словообразования приставочно-суффиксальный, шумный, слово образовано с помощью суффикса, способ словообразования приставочно-суффиксальный и т.д. аналогичная работа со словом зверь, например, </w:t>
      </w:r>
      <w:proofErr w:type="gramStart"/>
      <w:r w:rsidRPr="009E27C5">
        <w:rPr>
          <w:i w:val="0"/>
          <w:sz w:val="28"/>
          <w:szCs w:val="28"/>
          <w:lang w:val="ru-RU"/>
        </w:rPr>
        <w:t>зверюшка</w:t>
      </w:r>
      <w:proofErr w:type="gramEnd"/>
      <w:r w:rsidRPr="009E27C5">
        <w:rPr>
          <w:i w:val="0"/>
          <w:sz w:val="28"/>
          <w:szCs w:val="28"/>
          <w:lang w:val="ru-RU"/>
        </w:rPr>
        <w:t>, звериный. Третья команда рассказывает о способе словообразования.</w:t>
      </w:r>
    </w:p>
    <w:p w:rsidR="00215CDA" w:rsidRPr="009E27C5" w:rsidRDefault="00215CDA" w:rsidP="009E27C5">
      <w:pPr>
        <w:spacing w:after="0"/>
        <w:ind w:firstLine="709"/>
        <w:jc w:val="both"/>
        <w:rPr>
          <w:i w:val="0"/>
          <w:sz w:val="28"/>
          <w:szCs w:val="28"/>
          <w:lang w:val="ru-RU"/>
        </w:rPr>
      </w:pPr>
      <w:r w:rsidRPr="009E27C5">
        <w:rPr>
          <w:b/>
          <w:i w:val="0"/>
          <w:sz w:val="28"/>
          <w:szCs w:val="28"/>
          <w:lang w:val="ru-RU"/>
        </w:rPr>
        <w:t>Игра «</w:t>
      </w:r>
      <w:proofErr w:type="gramStart"/>
      <w:r w:rsidRPr="009E27C5">
        <w:rPr>
          <w:b/>
          <w:i w:val="0"/>
          <w:sz w:val="28"/>
          <w:szCs w:val="28"/>
          <w:lang w:val="ru-RU"/>
        </w:rPr>
        <w:t>Твердый</w:t>
      </w:r>
      <w:proofErr w:type="gramEnd"/>
      <w:r w:rsidRPr="009E27C5">
        <w:rPr>
          <w:b/>
          <w:i w:val="0"/>
          <w:sz w:val="28"/>
          <w:szCs w:val="28"/>
          <w:lang w:val="ru-RU"/>
        </w:rPr>
        <w:t xml:space="preserve"> – мягкий»</w:t>
      </w:r>
      <w:r w:rsidR="00F37F44">
        <w:rPr>
          <w:b/>
          <w:i w:val="0"/>
          <w:sz w:val="28"/>
          <w:szCs w:val="28"/>
          <w:lang w:val="ru-RU"/>
        </w:rPr>
        <w:t xml:space="preserve">. </w:t>
      </w:r>
      <w:r w:rsidRPr="009E27C5">
        <w:rPr>
          <w:b/>
          <w:i w:val="0"/>
          <w:sz w:val="28"/>
          <w:szCs w:val="28"/>
          <w:lang w:val="ru-RU"/>
        </w:rPr>
        <w:t>Цель</w:t>
      </w:r>
      <w:r w:rsidR="009E27C5" w:rsidRPr="009E27C5">
        <w:rPr>
          <w:b/>
          <w:i w:val="0"/>
          <w:sz w:val="28"/>
          <w:szCs w:val="28"/>
          <w:lang w:val="ru-RU"/>
        </w:rPr>
        <w:t xml:space="preserve"> игры</w:t>
      </w:r>
      <w:r w:rsidRPr="009E27C5">
        <w:rPr>
          <w:i w:val="0"/>
          <w:sz w:val="28"/>
          <w:szCs w:val="28"/>
          <w:lang w:val="ru-RU"/>
        </w:rPr>
        <w:t>: создать условия для повторения правописания твердого и мягкого знаков.</w:t>
      </w:r>
    </w:p>
    <w:p w:rsidR="00215CDA" w:rsidRPr="009E27C5" w:rsidRDefault="009E27C5" w:rsidP="009E27C5">
      <w:pPr>
        <w:spacing w:after="0"/>
        <w:ind w:firstLine="709"/>
        <w:jc w:val="both"/>
        <w:rPr>
          <w:i w:val="0"/>
          <w:sz w:val="28"/>
          <w:szCs w:val="28"/>
          <w:lang w:val="ru-RU"/>
        </w:rPr>
      </w:pPr>
      <w:r w:rsidRPr="009E27C5">
        <w:rPr>
          <w:b/>
          <w:i w:val="0"/>
          <w:sz w:val="28"/>
          <w:szCs w:val="28"/>
          <w:lang w:val="ru-RU"/>
        </w:rPr>
        <w:t>Содержание</w:t>
      </w:r>
      <w:r>
        <w:rPr>
          <w:i w:val="0"/>
          <w:sz w:val="28"/>
          <w:szCs w:val="28"/>
          <w:lang w:val="ru-RU"/>
        </w:rPr>
        <w:t xml:space="preserve">: </w:t>
      </w:r>
      <w:r w:rsidR="00215CDA" w:rsidRPr="009E27C5">
        <w:rPr>
          <w:i w:val="0"/>
          <w:sz w:val="28"/>
          <w:szCs w:val="28"/>
          <w:lang w:val="ru-RU"/>
        </w:rPr>
        <w:t>Учащиеся делятся на две команды. Одна команда называется «Камень», другая – «Вата».</w:t>
      </w:r>
      <w:r>
        <w:rPr>
          <w:i w:val="0"/>
          <w:sz w:val="28"/>
          <w:szCs w:val="28"/>
          <w:lang w:val="ru-RU"/>
        </w:rPr>
        <w:t xml:space="preserve"> </w:t>
      </w:r>
      <w:r w:rsidR="00215CDA" w:rsidRPr="009E27C5">
        <w:rPr>
          <w:i w:val="0"/>
          <w:sz w:val="28"/>
          <w:szCs w:val="28"/>
          <w:lang w:val="ru-RU"/>
        </w:rPr>
        <w:t>Команда «Камень» встает, если я прочитаю слово с твердым знаком, если читаю слово с мягким знаком, встает команда «Вата».</w:t>
      </w:r>
    </w:p>
    <w:p w:rsidR="00215CDA" w:rsidRDefault="00215CDA" w:rsidP="001D323F">
      <w:pPr>
        <w:spacing w:after="0"/>
        <w:ind w:firstLine="709"/>
        <w:jc w:val="both"/>
        <w:rPr>
          <w:i w:val="0"/>
          <w:sz w:val="28"/>
          <w:szCs w:val="28"/>
          <w:lang w:val="ru-RU"/>
        </w:rPr>
      </w:pPr>
      <w:proofErr w:type="gramStart"/>
      <w:r w:rsidRPr="009E27C5">
        <w:rPr>
          <w:i w:val="0"/>
          <w:sz w:val="28"/>
          <w:szCs w:val="28"/>
          <w:lang w:val="ru-RU"/>
        </w:rPr>
        <w:t>Слова: съезд, въехать, вьюга, льет, подъезд, лью, объявление, колья, полозья, объезд, колосья, пью, съемка и т.п.</w:t>
      </w:r>
      <w:proofErr w:type="gramEnd"/>
    </w:p>
    <w:p w:rsidR="001D323F" w:rsidRDefault="001D323F" w:rsidP="001D323F">
      <w:pPr>
        <w:spacing w:after="0"/>
        <w:ind w:firstLine="709"/>
        <w:jc w:val="both"/>
        <w:rPr>
          <w:i w:val="0"/>
          <w:sz w:val="28"/>
          <w:szCs w:val="28"/>
          <w:lang w:val="ru-RU"/>
        </w:rPr>
      </w:pPr>
      <w:r>
        <w:rPr>
          <w:b/>
          <w:i w:val="0"/>
          <w:sz w:val="28"/>
          <w:szCs w:val="28"/>
          <w:lang w:val="ru-RU"/>
        </w:rPr>
        <w:t>Игра « Назови быстро».</w:t>
      </w:r>
      <w:r w:rsidR="00F37F44">
        <w:rPr>
          <w:b/>
          <w:i w:val="0"/>
          <w:sz w:val="28"/>
          <w:szCs w:val="28"/>
          <w:lang w:val="ru-RU"/>
        </w:rPr>
        <w:t xml:space="preserve"> </w:t>
      </w:r>
      <w:r>
        <w:rPr>
          <w:b/>
          <w:i w:val="0"/>
          <w:sz w:val="28"/>
          <w:szCs w:val="28"/>
          <w:lang w:val="ru-RU"/>
        </w:rPr>
        <w:t xml:space="preserve">Цель: </w:t>
      </w:r>
      <w:r w:rsidRPr="005177B8">
        <w:rPr>
          <w:i w:val="0"/>
          <w:sz w:val="28"/>
          <w:szCs w:val="28"/>
          <w:lang w:val="ru-RU"/>
        </w:rPr>
        <w:t xml:space="preserve">повторить правила правописания безударных гласных в </w:t>
      </w:r>
      <w:proofErr w:type="gramStart"/>
      <w:r w:rsidRPr="005177B8">
        <w:rPr>
          <w:i w:val="0"/>
          <w:sz w:val="28"/>
          <w:szCs w:val="28"/>
          <w:lang w:val="ru-RU"/>
        </w:rPr>
        <w:t>корне слова</w:t>
      </w:r>
      <w:proofErr w:type="gramEnd"/>
      <w:r w:rsidRPr="005177B8">
        <w:rPr>
          <w:i w:val="0"/>
          <w:sz w:val="28"/>
          <w:szCs w:val="28"/>
          <w:lang w:val="ru-RU"/>
        </w:rPr>
        <w:t>.</w:t>
      </w:r>
    </w:p>
    <w:p w:rsidR="001D323F" w:rsidRDefault="001D323F" w:rsidP="001D323F">
      <w:pPr>
        <w:spacing w:after="0"/>
        <w:ind w:firstLine="709"/>
        <w:jc w:val="both"/>
        <w:rPr>
          <w:i w:val="0"/>
          <w:sz w:val="28"/>
          <w:szCs w:val="28"/>
          <w:lang w:val="ru-RU"/>
        </w:rPr>
      </w:pPr>
      <w:r>
        <w:rPr>
          <w:i w:val="0"/>
          <w:sz w:val="28"/>
          <w:szCs w:val="28"/>
          <w:lang w:val="ru-RU"/>
        </w:rPr>
        <w:t xml:space="preserve">Участники игры садятся полукругом. Ведущий громко называет слово с безударной гласной (например, стояли), одновременно указывая на одного из </w:t>
      </w:r>
      <w:r>
        <w:rPr>
          <w:i w:val="0"/>
          <w:sz w:val="28"/>
          <w:szCs w:val="28"/>
          <w:lang w:val="ru-RU"/>
        </w:rPr>
        <w:lastRenderedPageBreak/>
        <w:t xml:space="preserve">играющих. Тот должен быстро назвать гласную, которая пишется, и подтвердить проверочным словом. Кто не смог сказать проверочное слово или привёл неправильный пример, должен встать </w:t>
      </w:r>
      <w:proofErr w:type="gramStart"/>
      <w:r>
        <w:rPr>
          <w:i w:val="0"/>
          <w:sz w:val="28"/>
          <w:szCs w:val="28"/>
          <w:lang w:val="ru-RU"/>
        </w:rPr>
        <w:t>и</w:t>
      </w:r>
      <w:proofErr w:type="gramEnd"/>
      <w:r>
        <w:rPr>
          <w:i w:val="0"/>
          <w:sz w:val="28"/>
          <w:szCs w:val="28"/>
          <w:lang w:val="ru-RU"/>
        </w:rPr>
        <w:t xml:space="preserve"> продолжая играть стоя, пока не даст правильный ответ. Выигрывает тот, кому ни разу за всю игру не пришлось встать. В случае</w:t>
      </w:r>
      <w:proofErr w:type="gramStart"/>
      <w:r>
        <w:rPr>
          <w:i w:val="0"/>
          <w:sz w:val="28"/>
          <w:szCs w:val="28"/>
          <w:lang w:val="ru-RU"/>
        </w:rPr>
        <w:t>,</w:t>
      </w:r>
      <w:proofErr w:type="gramEnd"/>
      <w:r>
        <w:rPr>
          <w:i w:val="0"/>
          <w:sz w:val="28"/>
          <w:szCs w:val="28"/>
          <w:lang w:val="ru-RU"/>
        </w:rPr>
        <w:t xml:space="preserve"> если встретиться слово, не проверяемой ударением (например, огурец), участник игры только называет гласную и добавляет: «Следует запомнить».</w:t>
      </w:r>
    </w:p>
    <w:p w:rsidR="001D323F" w:rsidRPr="000D49BA" w:rsidRDefault="001D323F" w:rsidP="001D323F">
      <w:pPr>
        <w:pStyle w:val="Style12"/>
        <w:widowControl/>
        <w:spacing w:line="360" w:lineRule="auto"/>
        <w:ind w:firstLine="709"/>
        <w:jc w:val="both"/>
        <w:rPr>
          <w:rStyle w:val="FontStyle21"/>
          <w:i/>
          <w:spacing w:val="0"/>
          <w:sz w:val="28"/>
          <w:szCs w:val="28"/>
        </w:rPr>
      </w:pPr>
      <w:r w:rsidRPr="000D49BA">
        <w:rPr>
          <w:rStyle w:val="FontStyle23"/>
          <w:rFonts w:ascii="Times New Roman" w:hAnsi="Times New Roman" w:cs="Times New Roman"/>
          <w:b/>
          <w:sz w:val="28"/>
          <w:szCs w:val="28"/>
        </w:rPr>
        <w:t>Игра «Бюро находок»</w:t>
      </w:r>
      <w:r>
        <w:rPr>
          <w:rStyle w:val="FontStyle23"/>
          <w:rFonts w:ascii="Times New Roman" w:hAnsi="Times New Roman" w:cs="Times New Roman"/>
          <w:b/>
          <w:sz w:val="28"/>
          <w:szCs w:val="28"/>
        </w:rPr>
        <w:t>.</w:t>
      </w:r>
      <w:r w:rsidR="00F37F44">
        <w:rPr>
          <w:rStyle w:val="FontStyle23"/>
          <w:rFonts w:ascii="Times New Roman" w:hAnsi="Times New Roman" w:cs="Times New Roman"/>
          <w:b/>
          <w:sz w:val="28"/>
          <w:szCs w:val="28"/>
        </w:rPr>
        <w:t xml:space="preserve"> </w:t>
      </w:r>
      <w:r w:rsidRPr="00441ABF">
        <w:rPr>
          <w:rStyle w:val="FontStyle23"/>
          <w:rFonts w:ascii="Times New Roman" w:hAnsi="Times New Roman" w:cs="Times New Roman"/>
          <w:b/>
          <w:sz w:val="28"/>
          <w:szCs w:val="28"/>
        </w:rPr>
        <w:t xml:space="preserve"> </w:t>
      </w:r>
      <w:r w:rsidRPr="00441ABF">
        <w:rPr>
          <w:rStyle w:val="FontStyle24"/>
          <w:rFonts w:ascii="Times New Roman" w:hAnsi="Times New Roman" w:cs="Times New Roman"/>
          <w:i w:val="0"/>
          <w:sz w:val="28"/>
          <w:szCs w:val="28"/>
        </w:rPr>
        <w:t>Цель</w:t>
      </w:r>
      <w:r w:rsidRPr="00872463">
        <w:rPr>
          <w:rStyle w:val="FontStyle24"/>
          <w:rFonts w:ascii="Times New Roman" w:hAnsi="Times New Roman" w:cs="Times New Roman"/>
          <w:b w:val="0"/>
          <w:i w:val="0"/>
          <w:sz w:val="28"/>
          <w:szCs w:val="28"/>
        </w:rPr>
        <w:t>:</w:t>
      </w:r>
      <w:r w:rsidRPr="00872463">
        <w:rPr>
          <w:rStyle w:val="FontStyle24"/>
          <w:rFonts w:ascii="Times New Roman" w:hAnsi="Times New Roman" w:cs="Times New Roman"/>
          <w:i w:val="0"/>
          <w:sz w:val="28"/>
          <w:szCs w:val="28"/>
        </w:rPr>
        <w:t xml:space="preserve"> </w:t>
      </w:r>
      <w:r w:rsidRPr="00872463">
        <w:rPr>
          <w:rStyle w:val="FontStyle21"/>
          <w:spacing w:val="0"/>
          <w:sz w:val="28"/>
          <w:szCs w:val="28"/>
        </w:rPr>
        <w:t>формировать орфографическую зоркость.</w:t>
      </w:r>
    </w:p>
    <w:p w:rsidR="001D323F" w:rsidRPr="000D49BA" w:rsidRDefault="001D323F" w:rsidP="001D323F">
      <w:pPr>
        <w:pStyle w:val="aa"/>
        <w:spacing w:line="360" w:lineRule="auto"/>
        <w:ind w:firstLine="709"/>
        <w:jc w:val="both"/>
        <w:rPr>
          <w:rStyle w:val="FontStyle21"/>
          <w:i w:val="0"/>
          <w:spacing w:val="0"/>
          <w:sz w:val="28"/>
          <w:szCs w:val="28"/>
          <w:lang w:val="ru-RU"/>
        </w:rPr>
      </w:pPr>
      <w:r w:rsidRPr="000D49BA">
        <w:rPr>
          <w:rStyle w:val="FontStyle24"/>
          <w:rFonts w:ascii="Times New Roman" w:hAnsi="Times New Roman" w:cs="Times New Roman"/>
          <w:sz w:val="28"/>
          <w:szCs w:val="28"/>
          <w:lang w:val="ru-RU"/>
        </w:rPr>
        <w:t>Оборудование:</w:t>
      </w:r>
      <w:r w:rsidRPr="000D49BA">
        <w:rPr>
          <w:rStyle w:val="FontStyle24"/>
          <w:rFonts w:ascii="Times New Roman" w:hAnsi="Times New Roman" w:cs="Times New Roman"/>
          <w:b w:val="0"/>
          <w:sz w:val="28"/>
          <w:szCs w:val="28"/>
          <w:lang w:val="ru-RU"/>
        </w:rPr>
        <w:t xml:space="preserve"> </w:t>
      </w:r>
      <w:r w:rsidRPr="000D49BA">
        <w:rPr>
          <w:rStyle w:val="FontStyle21"/>
          <w:i w:val="0"/>
          <w:spacing w:val="0"/>
          <w:sz w:val="28"/>
          <w:szCs w:val="28"/>
          <w:lang w:val="ru-RU"/>
        </w:rPr>
        <w:t>буквы и знаки препинания на магнитах (либо магнитные карточки с буквами и знаками препина</w:t>
      </w:r>
      <w:r w:rsidRPr="000D49BA">
        <w:rPr>
          <w:rStyle w:val="FontStyle21"/>
          <w:i w:val="0"/>
          <w:spacing w:val="0"/>
          <w:sz w:val="28"/>
          <w:szCs w:val="28"/>
          <w:lang w:val="ru-RU"/>
        </w:rPr>
        <w:softHyphen/>
        <w:t>ния).</w:t>
      </w:r>
    </w:p>
    <w:p w:rsidR="001D323F" w:rsidRPr="000D49BA" w:rsidRDefault="001D323F" w:rsidP="001D323F">
      <w:pPr>
        <w:pStyle w:val="aa"/>
        <w:spacing w:line="360" w:lineRule="auto"/>
        <w:ind w:firstLine="709"/>
        <w:jc w:val="both"/>
        <w:rPr>
          <w:rStyle w:val="FontStyle21"/>
          <w:i w:val="0"/>
          <w:spacing w:val="0"/>
          <w:sz w:val="28"/>
          <w:szCs w:val="28"/>
          <w:lang w:val="ru-RU"/>
        </w:rPr>
      </w:pPr>
      <w:r w:rsidRPr="000D49BA">
        <w:rPr>
          <w:rStyle w:val="FontStyle24"/>
          <w:rFonts w:ascii="Times New Roman" w:hAnsi="Times New Roman" w:cs="Times New Roman"/>
          <w:sz w:val="28"/>
          <w:szCs w:val="28"/>
          <w:lang w:val="ru-RU"/>
        </w:rPr>
        <w:t>Правила.</w:t>
      </w:r>
      <w:r w:rsidRPr="000D49BA">
        <w:rPr>
          <w:rStyle w:val="FontStyle24"/>
          <w:rFonts w:ascii="Times New Roman" w:hAnsi="Times New Roman" w:cs="Times New Roman"/>
          <w:b w:val="0"/>
          <w:sz w:val="28"/>
          <w:szCs w:val="28"/>
          <w:lang w:val="ru-RU"/>
        </w:rPr>
        <w:t xml:space="preserve"> </w:t>
      </w:r>
      <w:r w:rsidRPr="000D49BA">
        <w:rPr>
          <w:rStyle w:val="FontStyle21"/>
          <w:i w:val="0"/>
          <w:spacing w:val="0"/>
          <w:sz w:val="28"/>
          <w:szCs w:val="28"/>
          <w:lang w:val="ru-RU"/>
        </w:rPr>
        <w:t xml:space="preserve">На доске написаны слова (текст), в которых одна из букв (знаков препинания) пропущена. На партах лежат буквы и знаки препинания. </w:t>
      </w:r>
      <w:proofErr w:type="gramStart"/>
      <w:r w:rsidRPr="000D49BA">
        <w:rPr>
          <w:rStyle w:val="FontStyle21"/>
          <w:i w:val="0"/>
          <w:spacing w:val="0"/>
          <w:sz w:val="28"/>
          <w:szCs w:val="28"/>
          <w:lang w:val="ru-RU"/>
        </w:rPr>
        <w:t>Вызванный ученик вслух читает слово (текст), а остальные ребята (специалисты «Бюро находок») решают, какая буква (знак) пропущена.</w:t>
      </w:r>
      <w:proofErr w:type="gramEnd"/>
      <w:r>
        <w:rPr>
          <w:rStyle w:val="FontStyle21"/>
          <w:i w:val="0"/>
          <w:spacing w:val="0"/>
          <w:sz w:val="28"/>
          <w:szCs w:val="28"/>
          <w:lang w:val="ru-RU"/>
        </w:rPr>
        <w:t xml:space="preserve"> </w:t>
      </w:r>
      <w:r w:rsidRPr="000D49BA">
        <w:rPr>
          <w:rStyle w:val="FontStyle21"/>
          <w:i w:val="0"/>
          <w:spacing w:val="0"/>
          <w:sz w:val="28"/>
          <w:szCs w:val="28"/>
          <w:lang w:val="ru-RU"/>
        </w:rPr>
        <w:t>Первый нашедший ошибку выбегает к доске и исправляет ошибку, объясняя свой выбор. Игру можно использовать также в дру</w:t>
      </w:r>
      <w:r w:rsidRPr="000D49BA">
        <w:rPr>
          <w:rStyle w:val="FontStyle21"/>
          <w:i w:val="0"/>
          <w:spacing w:val="0"/>
          <w:sz w:val="28"/>
          <w:szCs w:val="28"/>
          <w:lang w:val="ru-RU"/>
        </w:rPr>
        <w:softHyphen/>
        <w:t>гих вариациях.</w:t>
      </w:r>
    </w:p>
    <w:p w:rsidR="001D323F" w:rsidRPr="00872463" w:rsidRDefault="001D323F" w:rsidP="001D323F">
      <w:pPr>
        <w:spacing w:after="0"/>
        <w:ind w:firstLine="708"/>
        <w:jc w:val="both"/>
        <w:rPr>
          <w:b/>
          <w:i w:val="0"/>
          <w:sz w:val="28"/>
          <w:szCs w:val="28"/>
          <w:lang w:val="ru-RU"/>
        </w:rPr>
      </w:pPr>
      <w:r>
        <w:rPr>
          <w:b/>
          <w:i w:val="0"/>
          <w:sz w:val="28"/>
          <w:szCs w:val="28"/>
          <w:lang w:val="ru-RU"/>
        </w:rPr>
        <w:t>Игра  «</w:t>
      </w:r>
      <w:r w:rsidRPr="000D49BA">
        <w:rPr>
          <w:b/>
          <w:i w:val="0"/>
          <w:sz w:val="28"/>
          <w:szCs w:val="28"/>
          <w:lang w:val="ru-RU"/>
        </w:rPr>
        <w:t>Лото»</w:t>
      </w:r>
      <w:r>
        <w:rPr>
          <w:b/>
          <w:i w:val="0"/>
          <w:sz w:val="28"/>
          <w:szCs w:val="28"/>
          <w:lang w:val="ru-RU"/>
        </w:rPr>
        <w:t xml:space="preserve">. </w:t>
      </w:r>
      <w:r w:rsidRPr="00872463">
        <w:rPr>
          <w:i w:val="0"/>
          <w:sz w:val="28"/>
          <w:szCs w:val="28"/>
          <w:lang w:val="ru-RU"/>
        </w:rPr>
        <w:t>Цель:</w:t>
      </w:r>
      <w:r w:rsidRPr="000D49BA">
        <w:rPr>
          <w:i w:val="0"/>
          <w:sz w:val="28"/>
          <w:szCs w:val="28"/>
          <w:lang w:val="ru-RU"/>
        </w:rPr>
        <w:t xml:space="preserve"> закрепить знания по теме «Предложение»</w:t>
      </w:r>
    </w:p>
    <w:p w:rsidR="001D323F" w:rsidRDefault="001D323F" w:rsidP="001D323F">
      <w:pPr>
        <w:spacing w:after="0"/>
        <w:ind w:firstLine="709"/>
        <w:jc w:val="both"/>
        <w:rPr>
          <w:i w:val="0"/>
          <w:sz w:val="28"/>
          <w:szCs w:val="28"/>
          <w:lang w:val="ru-RU"/>
        </w:rPr>
      </w:pPr>
      <w:r w:rsidRPr="000D49BA">
        <w:rPr>
          <w:b/>
          <w:i w:val="0"/>
          <w:sz w:val="28"/>
          <w:szCs w:val="28"/>
          <w:lang w:val="ru-RU"/>
        </w:rPr>
        <w:t>Оборудование:</w:t>
      </w:r>
      <w:r>
        <w:rPr>
          <w:b/>
          <w:i w:val="0"/>
          <w:sz w:val="28"/>
          <w:szCs w:val="28"/>
          <w:lang w:val="ru-RU"/>
        </w:rPr>
        <w:t xml:space="preserve"> </w:t>
      </w:r>
      <w:r w:rsidRPr="000D49BA">
        <w:rPr>
          <w:i w:val="0"/>
          <w:sz w:val="28"/>
          <w:szCs w:val="28"/>
          <w:lang w:val="ru-RU"/>
        </w:rPr>
        <w:t>лото</w:t>
      </w:r>
    </w:p>
    <w:tbl>
      <w:tblPr>
        <w:tblW w:w="0" w:type="auto"/>
        <w:tblInd w:w="40" w:type="dxa"/>
        <w:tblLayout w:type="fixed"/>
        <w:tblCellMar>
          <w:left w:w="40" w:type="dxa"/>
          <w:right w:w="40" w:type="dxa"/>
        </w:tblCellMar>
        <w:tblLook w:val="0000"/>
      </w:tblPr>
      <w:tblGrid>
        <w:gridCol w:w="4820"/>
        <w:gridCol w:w="4541"/>
      </w:tblGrid>
      <w:tr w:rsidR="001D323F" w:rsidRPr="000D49BA"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 xml:space="preserve">На письме отделяются запятыми. Если два однородных члена связаны союзом </w:t>
            </w:r>
            <w:r w:rsidRPr="000D49BA">
              <w:rPr>
                <w:rStyle w:val="FontStyle21"/>
                <w:i/>
                <w:spacing w:val="0"/>
                <w:sz w:val="24"/>
                <w:szCs w:val="24"/>
              </w:rPr>
              <w:t xml:space="preserve">и, </w:t>
            </w:r>
            <w:r w:rsidRPr="000D49BA">
              <w:rPr>
                <w:rStyle w:val="FontStyle14"/>
                <w:rFonts w:ascii="Times New Roman" w:hAnsi="Times New Roman" w:cs="Times New Roman"/>
                <w:i w:val="0"/>
                <w:sz w:val="24"/>
                <w:szCs w:val="24"/>
              </w:rPr>
              <w:t>запятая не ставится.</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21"/>
                <w:spacing w:val="0"/>
                <w:sz w:val="24"/>
                <w:szCs w:val="24"/>
              </w:rPr>
              <w:t xml:space="preserve">Что </w:t>
            </w:r>
            <w:r w:rsidRPr="000D49BA">
              <w:rPr>
                <w:rStyle w:val="FontStyle14"/>
                <w:rFonts w:ascii="Times New Roman" w:hAnsi="Times New Roman" w:cs="Times New Roman"/>
                <w:i w:val="0"/>
                <w:sz w:val="24"/>
                <w:szCs w:val="24"/>
              </w:rPr>
              <w:t>такое предложение?</w:t>
            </w:r>
          </w:p>
        </w:tc>
      </w:tr>
      <w:tr w:rsidR="001D323F" w:rsidRPr="007D702D"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hanging="24"/>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Два или несколько слов, связанных по смыслу.</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hanging="19"/>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Какие бывают предложения по цели высказывания?</w:t>
            </w:r>
          </w:p>
        </w:tc>
      </w:tr>
      <w:tr w:rsidR="001D323F" w:rsidRPr="007D702D"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hanging="5"/>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Повествовательные, вопроситель</w:t>
            </w:r>
            <w:r w:rsidRPr="000D49BA">
              <w:rPr>
                <w:rStyle w:val="FontStyle14"/>
                <w:rFonts w:ascii="Times New Roman" w:hAnsi="Times New Roman" w:cs="Times New Roman"/>
                <w:i w:val="0"/>
                <w:sz w:val="24"/>
                <w:szCs w:val="24"/>
              </w:rPr>
              <w:softHyphen/>
              <w:t>ные, побудительные.</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Что такое грамматическая основа предложения?</w:t>
            </w:r>
          </w:p>
        </w:tc>
      </w:tr>
      <w:tr w:rsidR="001D323F" w:rsidRPr="000D49BA"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Это подлежащее и сказуемое.</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Что такое подлежащее?</w:t>
            </w:r>
          </w:p>
        </w:tc>
      </w:tr>
      <w:tr w:rsidR="001D323F" w:rsidRPr="000D49BA"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Главный член предложения, кото</w:t>
            </w:r>
            <w:r w:rsidRPr="000D49BA">
              <w:rPr>
                <w:rStyle w:val="FontStyle14"/>
                <w:rFonts w:ascii="Times New Roman" w:hAnsi="Times New Roman" w:cs="Times New Roman"/>
                <w:i w:val="0"/>
                <w:sz w:val="24"/>
                <w:szCs w:val="24"/>
              </w:rPr>
              <w:softHyphen/>
              <w:t xml:space="preserve">рый отвечает на вопросы </w:t>
            </w:r>
            <w:r w:rsidRPr="000D49BA">
              <w:rPr>
                <w:rStyle w:val="FontStyle21"/>
                <w:i/>
                <w:spacing w:val="0"/>
                <w:sz w:val="24"/>
                <w:szCs w:val="24"/>
              </w:rPr>
              <w:t xml:space="preserve">кто? что? </w:t>
            </w:r>
            <w:r w:rsidRPr="000D49BA">
              <w:rPr>
                <w:rStyle w:val="FontStyle14"/>
                <w:rFonts w:ascii="Times New Roman" w:hAnsi="Times New Roman" w:cs="Times New Roman"/>
                <w:i w:val="0"/>
                <w:sz w:val="24"/>
                <w:szCs w:val="24"/>
              </w:rPr>
              <w:t xml:space="preserve">и обозначает, о ком </w:t>
            </w:r>
            <w:proofErr w:type="gramStart"/>
            <w:r w:rsidRPr="000D49BA">
              <w:rPr>
                <w:rStyle w:val="FontStyle14"/>
                <w:rFonts w:ascii="Times New Roman" w:hAnsi="Times New Roman" w:cs="Times New Roman"/>
                <w:i w:val="0"/>
                <w:sz w:val="24"/>
                <w:szCs w:val="24"/>
              </w:rPr>
              <w:t>или</w:t>
            </w:r>
            <w:proofErr w:type="gramEnd"/>
            <w:r w:rsidRPr="000D49BA">
              <w:rPr>
                <w:rStyle w:val="FontStyle14"/>
                <w:rFonts w:ascii="Times New Roman" w:hAnsi="Times New Roman" w:cs="Times New Roman"/>
                <w:i w:val="0"/>
                <w:sz w:val="24"/>
                <w:szCs w:val="24"/>
              </w:rPr>
              <w:t xml:space="preserve"> о чём говорится в предложении.</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Что такое сказуемое?</w:t>
            </w:r>
          </w:p>
        </w:tc>
      </w:tr>
      <w:tr w:rsidR="001D323F" w:rsidRPr="007D702D"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Главный член предложения, кото</w:t>
            </w:r>
            <w:r w:rsidRPr="000D49BA">
              <w:rPr>
                <w:rStyle w:val="FontStyle14"/>
                <w:rFonts w:ascii="Times New Roman" w:hAnsi="Times New Roman" w:cs="Times New Roman"/>
                <w:i w:val="0"/>
                <w:sz w:val="24"/>
                <w:szCs w:val="24"/>
              </w:rPr>
              <w:softHyphen/>
              <w:t xml:space="preserve">рый отвечает на вопросы </w:t>
            </w:r>
            <w:r w:rsidRPr="000D49BA">
              <w:rPr>
                <w:rStyle w:val="FontStyle21"/>
                <w:i/>
                <w:spacing w:val="0"/>
                <w:sz w:val="24"/>
                <w:szCs w:val="24"/>
              </w:rPr>
              <w:t xml:space="preserve">что </w:t>
            </w:r>
            <w:r w:rsidRPr="000D49BA">
              <w:rPr>
                <w:rStyle w:val="FontStyle14"/>
                <w:rFonts w:ascii="Times New Roman" w:hAnsi="Times New Roman" w:cs="Times New Roman"/>
                <w:i w:val="0"/>
                <w:sz w:val="24"/>
                <w:szCs w:val="24"/>
              </w:rPr>
              <w:t>де</w:t>
            </w:r>
            <w:r w:rsidRPr="000D49BA">
              <w:rPr>
                <w:rStyle w:val="FontStyle14"/>
                <w:rFonts w:ascii="Times New Roman" w:hAnsi="Times New Roman" w:cs="Times New Roman"/>
                <w:i w:val="0"/>
                <w:sz w:val="24"/>
                <w:szCs w:val="24"/>
              </w:rPr>
              <w:softHyphen/>
              <w:t xml:space="preserve">лал? </w:t>
            </w:r>
            <w:r w:rsidRPr="000D49BA">
              <w:rPr>
                <w:rStyle w:val="FontStyle21"/>
                <w:i/>
                <w:spacing w:val="0"/>
                <w:sz w:val="24"/>
                <w:szCs w:val="24"/>
              </w:rPr>
              <w:t xml:space="preserve">что </w:t>
            </w:r>
            <w:r w:rsidRPr="000D49BA">
              <w:rPr>
                <w:rStyle w:val="FontStyle14"/>
                <w:rFonts w:ascii="Times New Roman" w:hAnsi="Times New Roman" w:cs="Times New Roman"/>
                <w:i w:val="0"/>
                <w:sz w:val="24"/>
                <w:szCs w:val="24"/>
              </w:rPr>
              <w:t xml:space="preserve">делать? </w:t>
            </w:r>
            <w:r w:rsidRPr="000D49BA">
              <w:rPr>
                <w:rStyle w:val="FontStyle21"/>
                <w:i/>
                <w:spacing w:val="0"/>
                <w:sz w:val="24"/>
                <w:szCs w:val="24"/>
              </w:rPr>
              <w:t xml:space="preserve">что </w:t>
            </w:r>
            <w:r w:rsidRPr="000D49BA">
              <w:rPr>
                <w:rStyle w:val="FontStyle14"/>
                <w:rFonts w:ascii="Times New Roman" w:hAnsi="Times New Roman" w:cs="Times New Roman"/>
                <w:i w:val="0"/>
                <w:sz w:val="24"/>
                <w:szCs w:val="24"/>
              </w:rPr>
              <w:t>будет де</w:t>
            </w:r>
            <w:r w:rsidRPr="000D49BA">
              <w:rPr>
                <w:rStyle w:val="FontStyle14"/>
                <w:rFonts w:ascii="Times New Roman" w:hAnsi="Times New Roman" w:cs="Times New Roman"/>
                <w:i w:val="0"/>
                <w:sz w:val="24"/>
                <w:szCs w:val="24"/>
              </w:rPr>
              <w:softHyphen/>
              <w:t>лать? и обозначает то, что гово</w:t>
            </w:r>
            <w:r w:rsidRPr="000D49BA">
              <w:rPr>
                <w:rStyle w:val="FontStyle14"/>
                <w:rFonts w:ascii="Times New Roman" w:hAnsi="Times New Roman" w:cs="Times New Roman"/>
                <w:i w:val="0"/>
                <w:sz w:val="24"/>
                <w:szCs w:val="24"/>
              </w:rPr>
              <w:softHyphen/>
              <w:t>рится о подлежащем.</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hanging="5"/>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Как называются члены пред</w:t>
            </w:r>
            <w:r w:rsidRPr="000D49BA">
              <w:rPr>
                <w:rStyle w:val="FontStyle14"/>
                <w:rFonts w:ascii="Times New Roman" w:hAnsi="Times New Roman" w:cs="Times New Roman"/>
                <w:i w:val="0"/>
                <w:sz w:val="24"/>
                <w:szCs w:val="24"/>
              </w:rPr>
              <w:softHyphen/>
              <w:t>ложения, которые не явля</w:t>
            </w:r>
            <w:r w:rsidRPr="000D49BA">
              <w:rPr>
                <w:rStyle w:val="FontStyle14"/>
                <w:rFonts w:ascii="Times New Roman" w:hAnsi="Times New Roman" w:cs="Times New Roman"/>
                <w:i w:val="0"/>
                <w:sz w:val="24"/>
                <w:szCs w:val="24"/>
              </w:rPr>
              <w:softHyphen/>
              <w:t>ются главными?</w:t>
            </w:r>
          </w:p>
        </w:tc>
      </w:tr>
      <w:tr w:rsidR="001D323F" w:rsidRPr="007D702D"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firstLine="10"/>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Они называются второстепенны</w:t>
            </w:r>
            <w:r w:rsidRPr="000D49BA">
              <w:rPr>
                <w:rStyle w:val="FontStyle14"/>
                <w:rFonts w:ascii="Times New Roman" w:hAnsi="Times New Roman" w:cs="Times New Roman"/>
                <w:i w:val="0"/>
                <w:sz w:val="24"/>
                <w:szCs w:val="24"/>
              </w:rPr>
              <w:softHyphen/>
              <w:t>ми.</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hanging="19"/>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Для чего нужны второсте</w:t>
            </w:r>
            <w:r w:rsidRPr="000D49BA">
              <w:rPr>
                <w:rStyle w:val="FontStyle14"/>
                <w:rFonts w:ascii="Times New Roman" w:hAnsi="Times New Roman" w:cs="Times New Roman"/>
                <w:i w:val="0"/>
                <w:sz w:val="24"/>
                <w:szCs w:val="24"/>
              </w:rPr>
              <w:softHyphen/>
              <w:t>пенные члены предложения?</w:t>
            </w:r>
          </w:p>
        </w:tc>
      </w:tr>
      <w:tr w:rsidR="001D323F" w:rsidRPr="007D702D"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firstLine="10"/>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Они поясняют главные члены. По</w:t>
            </w:r>
            <w:r w:rsidRPr="000D49BA">
              <w:rPr>
                <w:rStyle w:val="FontStyle14"/>
                <w:rFonts w:ascii="Times New Roman" w:hAnsi="Times New Roman" w:cs="Times New Roman"/>
                <w:i w:val="0"/>
                <w:sz w:val="24"/>
                <w:szCs w:val="24"/>
              </w:rPr>
              <w:softHyphen/>
              <w:t>могают выразить мысль, сделать речь более точной и красочной.</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firstLine="14"/>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Что такое однородные чле</w:t>
            </w:r>
            <w:r w:rsidRPr="000D49BA">
              <w:rPr>
                <w:rStyle w:val="FontStyle14"/>
                <w:rFonts w:ascii="Times New Roman" w:hAnsi="Times New Roman" w:cs="Times New Roman"/>
                <w:i w:val="0"/>
                <w:sz w:val="24"/>
                <w:szCs w:val="24"/>
              </w:rPr>
              <w:softHyphen/>
              <w:t>ны предложения?</w:t>
            </w:r>
          </w:p>
        </w:tc>
      </w:tr>
      <w:tr w:rsidR="001D323F" w:rsidRPr="007D702D"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lastRenderedPageBreak/>
              <w:t>Слова, которые отвечают на один и тот же вопрос и относятся к одному и тому же слову.</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hanging="10"/>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Какими членами предложе</w:t>
            </w:r>
            <w:r w:rsidRPr="000D49BA">
              <w:rPr>
                <w:rStyle w:val="FontStyle14"/>
                <w:rFonts w:ascii="Times New Roman" w:hAnsi="Times New Roman" w:cs="Times New Roman"/>
                <w:i w:val="0"/>
                <w:sz w:val="24"/>
                <w:szCs w:val="24"/>
              </w:rPr>
              <w:softHyphen/>
              <w:t>ния могут быть однородные члены?</w:t>
            </w:r>
          </w:p>
        </w:tc>
      </w:tr>
      <w:tr w:rsidR="001D323F" w:rsidRPr="007D702D"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hanging="5"/>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Главными и второстепенными чле</w:t>
            </w:r>
            <w:r w:rsidRPr="000D49BA">
              <w:rPr>
                <w:rStyle w:val="FontStyle14"/>
                <w:rFonts w:ascii="Times New Roman" w:hAnsi="Times New Roman" w:cs="Times New Roman"/>
                <w:i w:val="0"/>
                <w:sz w:val="24"/>
                <w:szCs w:val="24"/>
              </w:rPr>
              <w:softHyphen/>
              <w:t>нами предложения.</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firstLine="10"/>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Чем связаны в предложении однородные члены?</w:t>
            </w:r>
          </w:p>
        </w:tc>
      </w:tr>
      <w:tr w:rsidR="001D323F" w:rsidRPr="007D702D" w:rsidTr="00B654DA">
        <w:tc>
          <w:tcPr>
            <w:tcW w:w="4820"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firstLine="10"/>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Только интонацией или интонаци</w:t>
            </w:r>
            <w:r w:rsidRPr="000D49BA">
              <w:rPr>
                <w:rStyle w:val="FontStyle14"/>
                <w:rFonts w:ascii="Times New Roman" w:hAnsi="Times New Roman" w:cs="Times New Roman"/>
                <w:i w:val="0"/>
                <w:sz w:val="24"/>
                <w:szCs w:val="24"/>
              </w:rPr>
              <w:softHyphen/>
              <w:t>ей и союзами и, а, но.</w:t>
            </w:r>
          </w:p>
        </w:tc>
        <w:tc>
          <w:tcPr>
            <w:tcW w:w="4541" w:type="dxa"/>
            <w:tcBorders>
              <w:top w:val="single" w:sz="6" w:space="0" w:color="auto"/>
              <w:left w:val="single" w:sz="6" w:space="0" w:color="auto"/>
              <w:bottom w:val="single" w:sz="6" w:space="0" w:color="auto"/>
              <w:right w:val="single" w:sz="6" w:space="0" w:color="auto"/>
            </w:tcBorders>
          </w:tcPr>
          <w:p w:rsidR="001D323F" w:rsidRPr="000D49BA" w:rsidRDefault="001D323F" w:rsidP="00B654DA">
            <w:pPr>
              <w:pStyle w:val="Style7"/>
              <w:widowControl/>
              <w:spacing w:line="240" w:lineRule="auto"/>
              <w:ind w:hanging="5"/>
              <w:rPr>
                <w:rStyle w:val="FontStyle14"/>
                <w:rFonts w:ascii="Times New Roman" w:hAnsi="Times New Roman" w:cs="Times New Roman"/>
                <w:i w:val="0"/>
                <w:sz w:val="24"/>
                <w:szCs w:val="24"/>
              </w:rPr>
            </w:pPr>
            <w:r w:rsidRPr="000D49BA">
              <w:rPr>
                <w:rStyle w:val="FontStyle14"/>
                <w:rFonts w:ascii="Times New Roman" w:hAnsi="Times New Roman" w:cs="Times New Roman"/>
                <w:i w:val="0"/>
                <w:sz w:val="24"/>
                <w:szCs w:val="24"/>
              </w:rPr>
              <w:t>Как на письме отделяются друг от друга однородные члены предложения?</w:t>
            </w:r>
          </w:p>
        </w:tc>
      </w:tr>
    </w:tbl>
    <w:p w:rsidR="001D323F" w:rsidRPr="00765E85" w:rsidRDefault="001D323F" w:rsidP="001D323F">
      <w:pPr>
        <w:pStyle w:val="Style2"/>
        <w:widowControl/>
        <w:spacing w:before="216" w:line="360" w:lineRule="auto"/>
        <w:ind w:firstLine="709"/>
        <w:rPr>
          <w:rStyle w:val="FontStyle17"/>
          <w:rFonts w:ascii="Times New Roman" w:hAnsi="Times New Roman" w:cs="Times New Roman"/>
          <w:sz w:val="28"/>
          <w:szCs w:val="28"/>
        </w:rPr>
      </w:pPr>
      <w:r w:rsidRPr="00765E85">
        <w:rPr>
          <w:rStyle w:val="FontStyle20"/>
          <w:rFonts w:ascii="Times New Roman" w:hAnsi="Times New Roman" w:cs="Times New Roman"/>
          <w:i w:val="0"/>
          <w:sz w:val="28"/>
          <w:szCs w:val="28"/>
        </w:rPr>
        <w:t xml:space="preserve">Правила. </w:t>
      </w:r>
      <w:r w:rsidRPr="00765E85">
        <w:rPr>
          <w:rStyle w:val="FontStyle17"/>
          <w:rFonts w:ascii="Times New Roman" w:hAnsi="Times New Roman" w:cs="Times New Roman"/>
          <w:sz w:val="28"/>
          <w:szCs w:val="28"/>
        </w:rPr>
        <w:t xml:space="preserve">Разрезать таблицу по горизонтальным линиям. Раздать карточки. Начинает ученик, у которого вопрос № </w:t>
      </w:r>
      <w:r w:rsidRPr="00765E85">
        <w:rPr>
          <w:rStyle w:val="FontStyle19"/>
          <w:rFonts w:ascii="Times New Roman" w:hAnsi="Times New Roman" w:cs="Times New Roman"/>
          <w:sz w:val="28"/>
          <w:szCs w:val="28"/>
        </w:rPr>
        <w:t xml:space="preserve">1. </w:t>
      </w:r>
      <w:r w:rsidRPr="00765E85">
        <w:rPr>
          <w:rStyle w:val="FontStyle17"/>
          <w:rFonts w:ascii="Times New Roman" w:hAnsi="Times New Roman" w:cs="Times New Roman"/>
          <w:sz w:val="28"/>
          <w:szCs w:val="28"/>
        </w:rPr>
        <w:t>Тот, кто находит у себя правильный ответ, зачитывает его и задаёт классу свой вопрос.</w:t>
      </w:r>
    </w:p>
    <w:p w:rsidR="001D323F" w:rsidRDefault="001D323F" w:rsidP="001D323F">
      <w:pPr>
        <w:pStyle w:val="Style2"/>
        <w:widowControl/>
        <w:spacing w:line="360" w:lineRule="auto"/>
        <w:ind w:firstLine="709"/>
        <w:rPr>
          <w:rStyle w:val="FontStyle17"/>
          <w:rFonts w:ascii="Times New Roman" w:hAnsi="Times New Roman" w:cs="Times New Roman"/>
          <w:sz w:val="28"/>
          <w:szCs w:val="28"/>
        </w:rPr>
      </w:pPr>
      <w:r w:rsidRPr="00765E85">
        <w:rPr>
          <w:rStyle w:val="FontStyle20"/>
          <w:rFonts w:ascii="Times New Roman" w:hAnsi="Times New Roman" w:cs="Times New Roman"/>
          <w:i w:val="0"/>
          <w:sz w:val="28"/>
          <w:szCs w:val="28"/>
        </w:rPr>
        <w:t xml:space="preserve">Примечание. </w:t>
      </w:r>
      <w:r w:rsidRPr="00765E85">
        <w:rPr>
          <w:rStyle w:val="FontStyle17"/>
          <w:rFonts w:ascii="Times New Roman" w:hAnsi="Times New Roman" w:cs="Times New Roman"/>
          <w:sz w:val="28"/>
          <w:szCs w:val="28"/>
        </w:rPr>
        <w:t>Игру «Лото» можно использовать для разно</w:t>
      </w:r>
      <w:r w:rsidRPr="00765E85">
        <w:rPr>
          <w:rStyle w:val="FontStyle17"/>
          <w:rFonts w:ascii="Times New Roman" w:hAnsi="Times New Roman" w:cs="Times New Roman"/>
          <w:sz w:val="28"/>
          <w:szCs w:val="28"/>
        </w:rPr>
        <w:softHyphen/>
        <w:t>го учебного материала.</w:t>
      </w:r>
    </w:p>
    <w:p w:rsidR="001D323F" w:rsidRDefault="001D323F" w:rsidP="001D323F">
      <w:pPr>
        <w:autoSpaceDE w:val="0"/>
        <w:autoSpaceDN w:val="0"/>
        <w:spacing w:after="0"/>
        <w:ind w:firstLine="709"/>
        <w:rPr>
          <w:b/>
          <w:i w:val="0"/>
          <w:sz w:val="24"/>
          <w:szCs w:val="24"/>
          <w:lang w:val="ru-RU"/>
        </w:rPr>
      </w:pPr>
      <w:r>
        <w:rPr>
          <w:b/>
          <w:i w:val="0"/>
          <w:sz w:val="28"/>
          <w:szCs w:val="28"/>
          <w:lang w:val="ru-RU"/>
        </w:rPr>
        <w:t>Игра «Орфографическое лото»</w:t>
      </w:r>
      <w:r>
        <w:rPr>
          <w:b/>
          <w:i w:val="0"/>
          <w:sz w:val="24"/>
          <w:szCs w:val="24"/>
          <w:lang w:val="ru-RU"/>
        </w:rPr>
        <w:t>.</w:t>
      </w:r>
    </w:p>
    <w:p w:rsidR="001D323F" w:rsidRPr="006F1860" w:rsidRDefault="001D323F" w:rsidP="001D323F">
      <w:pPr>
        <w:autoSpaceDE w:val="0"/>
        <w:autoSpaceDN w:val="0"/>
        <w:spacing w:after="0"/>
        <w:ind w:left="28" w:firstLine="709"/>
        <w:jc w:val="both"/>
        <w:rPr>
          <w:b/>
          <w:sz w:val="28"/>
          <w:szCs w:val="28"/>
          <w:lang w:val="ru-RU"/>
        </w:rPr>
      </w:pPr>
      <w:r w:rsidRPr="000D02B6">
        <w:rPr>
          <w:rStyle w:val="FontStyle20"/>
          <w:rFonts w:ascii="Times New Roman" w:eastAsiaTheme="minorEastAsia" w:hAnsi="Times New Roman" w:cs="Times New Roman"/>
          <w:b w:val="0"/>
          <w:sz w:val="28"/>
          <w:szCs w:val="28"/>
          <w:lang w:val="ru-RU" w:eastAsia="ru-RU" w:bidi="ar-SA"/>
        </w:rPr>
        <w:t>Карточки для каждого игрока 15х9 см., разделённые на 9 клеток. В средней клетке написано правило: “Безударную гласную в корне проверяй ударением</w:t>
      </w:r>
      <w:proofErr w:type="gramStart"/>
      <w:r w:rsidRPr="000D02B6">
        <w:rPr>
          <w:rStyle w:val="FontStyle20"/>
          <w:rFonts w:ascii="Times New Roman" w:eastAsiaTheme="minorEastAsia" w:hAnsi="Times New Roman" w:cs="Times New Roman"/>
          <w:b w:val="0"/>
          <w:sz w:val="28"/>
          <w:szCs w:val="28"/>
          <w:lang w:val="ru-RU" w:eastAsia="ru-RU" w:bidi="ar-SA"/>
        </w:rPr>
        <w:t xml:space="preserve">.” </w:t>
      </w:r>
      <w:proofErr w:type="gramEnd"/>
      <w:r w:rsidRPr="000D02B6">
        <w:rPr>
          <w:rStyle w:val="FontStyle20"/>
          <w:rFonts w:ascii="Times New Roman" w:eastAsiaTheme="minorEastAsia" w:hAnsi="Times New Roman" w:cs="Times New Roman"/>
          <w:b w:val="0"/>
          <w:sz w:val="28"/>
          <w:szCs w:val="28"/>
          <w:lang w:val="ru-RU" w:eastAsia="ru-RU" w:bidi="ar-SA"/>
        </w:rPr>
        <w:t>В остальных 8 клетках записаны слова с пропущенными безударными гласными в корне. Для закрывания клеток у каждого ученика должны быть фишки из плотной бумаги. Водящий достаёт из мешочка по одной карточке, читает написанное на ней проверочное слово, а игроки закрывают фишками клеточки с родственными словами. Игра продолжается, пока 2-3 человека не закроют свои карточки. Они выходят к доске, читают свои слова, объясняют, какие гласные в них пропущены, и доказывают проверочным словом. На карточках: бежать, года, дома, зверьки……  Проверочные слова</w:t>
      </w:r>
      <w:proofErr w:type="gramStart"/>
      <w:r w:rsidRPr="000D02B6">
        <w:rPr>
          <w:rStyle w:val="FontStyle20"/>
          <w:rFonts w:ascii="Times New Roman" w:eastAsiaTheme="minorEastAsia" w:hAnsi="Times New Roman" w:cs="Times New Roman"/>
          <w:b w:val="0"/>
          <w:sz w:val="28"/>
          <w:szCs w:val="28"/>
          <w:lang w:val="ru-RU" w:eastAsia="ru-RU" w:bidi="ar-SA"/>
        </w:rPr>
        <w:t xml:space="preserve"> :</w:t>
      </w:r>
      <w:proofErr w:type="gramEnd"/>
      <w:r w:rsidRPr="000D02B6">
        <w:rPr>
          <w:rStyle w:val="FontStyle20"/>
          <w:rFonts w:ascii="Times New Roman" w:eastAsiaTheme="minorEastAsia" w:hAnsi="Times New Roman" w:cs="Times New Roman"/>
          <w:b w:val="0"/>
          <w:sz w:val="28"/>
          <w:szCs w:val="28"/>
          <w:lang w:val="ru-RU" w:eastAsia="ru-RU" w:bidi="ar-SA"/>
        </w:rPr>
        <w:t xml:space="preserve"> бег, год, зверь…..</w:t>
      </w:r>
    </w:p>
    <w:p w:rsidR="001D323F" w:rsidRDefault="001D323F" w:rsidP="001D323F">
      <w:pPr>
        <w:pStyle w:val="Style12"/>
        <w:widowControl/>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Игра  «Игра в слова». </w:t>
      </w:r>
      <w:r w:rsidRPr="001D323F">
        <w:rPr>
          <w:rFonts w:ascii="Times New Roman" w:hAnsi="Times New Roman" w:cs="Times New Roman"/>
          <w:b/>
          <w:sz w:val="28"/>
          <w:szCs w:val="28"/>
        </w:rPr>
        <w:t>Цель игры</w:t>
      </w:r>
      <w:r>
        <w:rPr>
          <w:rFonts w:ascii="Times New Roman" w:hAnsi="Times New Roman" w:cs="Times New Roman"/>
          <w:sz w:val="28"/>
          <w:szCs w:val="28"/>
        </w:rPr>
        <w:t>: закрепить навык проверки безударных гласных в корнях слов.</w:t>
      </w:r>
    </w:p>
    <w:p w:rsidR="001D323F" w:rsidRDefault="001D323F" w:rsidP="001D323F">
      <w:pPr>
        <w:pStyle w:val="Style12"/>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Играющие делятся на две группы. Участник игры из первой группы произносит слово с безударным гласным. Один из играющих второ</w:t>
      </w:r>
      <w:r w:rsidR="006D7B66">
        <w:rPr>
          <w:rFonts w:ascii="Times New Roman" w:hAnsi="Times New Roman" w:cs="Times New Roman"/>
          <w:sz w:val="28"/>
          <w:szCs w:val="28"/>
        </w:rPr>
        <w:t>й группы должен ответить словом</w:t>
      </w:r>
      <w:r>
        <w:rPr>
          <w:rFonts w:ascii="Times New Roman" w:hAnsi="Times New Roman" w:cs="Times New Roman"/>
          <w:sz w:val="28"/>
          <w:szCs w:val="28"/>
        </w:rPr>
        <w:t xml:space="preserve">, проверочным для </w:t>
      </w:r>
      <w:proofErr w:type="gramStart"/>
      <w:r>
        <w:rPr>
          <w:rFonts w:ascii="Times New Roman" w:hAnsi="Times New Roman" w:cs="Times New Roman"/>
          <w:sz w:val="28"/>
          <w:szCs w:val="28"/>
        </w:rPr>
        <w:t>данного</w:t>
      </w:r>
      <w:proofErr w:type="gramEnd"/>
      <w:r>
        <w:rPr>
          <w:rFonts w:ascii="Times New Roman" w:hAnsi="Times New Roman" w:cs="Times New Roman"/>
          <w:sz w:val="28"/>
          <w:szCs w:val="28"/>
        </w:rPr>
        <w:t>.</w:t>
      </w:r>
    </w:p>
    <w:p w:rsidR="001D323F" w:rsidRPr="000D49BA" w:rsidRDefault="001D323F" w:rsidP="001D323F">
      <w:pPr>
        <w:pStyle w:val="Style12"/>
        <w:widowControl/>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Группа, которая три раза не сумела придумать за установленное время проверочное слово, считается проигравшей.</w:t>
      </w:r>
    </w:p>
    <w:p w:rsidR="001D323F" w:rsidRDefault="001D323F" w:rsidP="001D323F">
      <w:pPr>
        <w:pStyle w:val="Style2"/>
        <w:widowControl/>
        <w:spacing w:line="360" w:lineRule="auto"/>
        <w:ind w:firstLine="709"/>
        <w:rPr>
          <w:rStyle w:val="FontStyle17"/>
          <w:rFonts w:ascii="Times New Roman" w:hAnsi="Times New Roman" w:cs="Times New Roman"/>
          <w:sz w:val="28"/>
          <w:szCs w:val="28"/>
        </w:rPr>
      </w:pPr>
    </w:p>
    <w:p w:rsidR="008A0785" w:rsidRPr="009E30BC" w:rsidRDefault="001D323F" w:rsidP="00F37F44">
      <w:pPr>
        <w:pStyle w:val="aa"/>
        <w:spacing w:after="240" w:line="360" w:lineRule="auto"/>
        <w:jc w:val="right"/>
        <w:rPr>
          <w:b/>
          <w:i w:val="0"/>
          <w:sz w:val="28"/>
          <w:szCs w:val="28"/>
          <w:lang w:val="ru-RU"/>
        </w:rPr>
      </w:pPr>
      <w:r>
        <w:rPr>
          <w:b/>
          <w:i w:val="0"/>
          <w:sz w:val="28"/>
          <w:szCs w:val="28"/>
          <w:lang w:val="ru-RU"/>
        </w:rPr>
        <w:lastRenderedPageBreak/>
        <w:t>Приложение  2</w:t>
      </w:r>
    </w:p>
    <w:p w:rsidR="00B60D7E" w:rsidRPr="00B60D7E" w:rsidRDefault="00B60D7E" w:rsidP="00B60D7E">
      <w:pPr>
        <w:spacing w:after="0"/>
        <w:ind w:firstLine="709"/>
        <w:jc w:val="both"/>
        <w:rPr>
          <w:i w:val="0"/>
          <w:sz w:val="28"/>
          <w:szCs w:val="28"/>
          <w:lang w:val="ru-RU"/>
        </w:rPr>
      </w:pPr>
      <w:r w:rsidRPr="00B60D7E">
        <w:rPr>
          <w:b/>
          <w:i w:val="0"/>
          <w:sz w:val="28"/>
          <w:szCs w:val="28"/>
          <w:lang w:val="ru-RU"/>
        </w:rPr>
        <w:t>Дидактическая игра «Убери лишний вагон».</w:t>
      </w:r>
      <w:r>
        <w:rPr>
          <w:b/>
          <w:i w:val="0"/>
          <w:sz w:val="28"/>
          <w:szCs w:val="28"/>
          <w:lang w:val="ru-RU"/>
        </w:rPr>
        <w:t xml:space="preserve"> </w:t>
      </w:r>
      <w:r w:rsidRPr="00B60D7E">
        <w:rPr>
          <w:b/>
          <w:i w:val="0"/>
          <w:sz w:val="28"/>
          <w:szCs w:val="28"/>
          <w:lang w:val="ru-RU"/>
        </w:rPr>
        <w:t>Цель игры</w:t>
      </w:r>
      <w:r w:rsidRPr="00B60D7E">
        <w:rPr>
          <w:i w:val="0"/>
          <w:sz w:val="28"/>
          <w:szCs w:val="28"/>
          <w:lang w:val="ru-RU"/>
        </w:rPr>
        <w:t>: создать условия для закрепления состава слова, учить видеть слово, отличающееся от остальных по своему составу.</w:t>
      </w:r>
    </w:p>
    <w:p w:rsidR="00B60D7E" w:rsidRDefault="00B60D7E" w:rsidP="00B60D7E">
      <w:pPr>
        <w:spacing w:after="0"/>
        <w:ind w:firstLine="709"/>
        <w:jc w:val="both"/>
        <w:rPr>
          <w:i w:val="0"/>
          <w:sz w:val="28"/>
          <w:szCs w:val="28"/>
          <w:lang w:val="ru-RU"/>
        </w:rPr>
      </w:pPr>
      <w:r w:rsidRPr="00B60D7E">
        <w:rPr>
          <w:b/>
          <w:i w:val="0"/>
          <w:sz w:val="28"/>
          <w:szCs w:val="28"/>
          <w:lang w:val="ru-RU"/>
        </w:rPr>
        <w:t xml:space="preserve">Содержание: </w:t>
      </w:r>
      <w:r w:rsidRPr="00B60D7E">
        <w:rPr>
          <w:i w:val="0"/>
          <w:sz w:val="28"/>
          <w:szCs w:val="28"/>
          <w:lang w:val="ru-RU"/>
        </w:rPr>
        <w:t xml:space="preserve">Теперь ребята немножко поиграем. На станцию прибыло три поезда. Каждый поезд состоит из четырех вагонов. Когда вагоны присоединяли к поезду, совершили ошибку, присоединив лишний вагон, не подходящий к этому составу  (на доске появляются три поезда). Вам, ребята, необходимо найти этот лишний вагон. Сделать это вам помогут слова, написанные на каждом вагоне. </w:t>
      </w:r>
      <w:r w:rsidRPr="00B60D7E">
        <w:rPr>
          <w:b/>
          <w:i w:val="0"/>
          <w:sz w:val="28"/>
          <w:szCs w:val="28"/>
          <w:lang w:val="ru-RU"/>
        </w:rPr>
        <w:t>Подсказка</w:t>
      </w:r>
      <w:r w:rsidRPr="00B60D7E">
        <w:rPr>
          <w:i w:val="0"/>
          <w:sz w:val="28"/>
          <w:szCs w:val="28"/>
          <w:lang w:val="ru-RU"/>
        </w:rPr>
        <w:t>. Лишние слова отличаются от других слов, написанных на вагонах, по своему составу.</w:t>
      </w:r>
    </w:p>
    <w:p w:rsidR="00B60D7E" w:rsidRPr="00B60D7E" w:rsidRDefault="00B60D7E" w:rsidP="000C1AAD">
      <w:pPr>
        <w:spacing w:after="0"/>
        <w:ind w:firstLine="709"/>
        <w:jc w:val="both"/>
        <w:rPr>
          <w:i w:val="0"/>
          <w:sz w:val="28"/>
          <w:szCs w:val="28"/>
          <w:lang w:val="ru-RU"/>
        </w:rPr>
      </w:pPr>
      <w:r w:rsidRPr="00B60D7E">
        <w:rPr>
          <w:i w:val="0"/>
          <w:sz w:val="28"/>
          <w:szCs w:val="28"/>
          <w:lang w:val="ru-RU"/>
        </w:rPr>
        <w:t xml:space="preserve">Каждому ряду достается свой поезд, прежде чем принять решение, обсудите его вместе со своим рядом, определите человека, который будет выражать общее мнение. </w:t>
      </w:r>
    </w:p>
    <w:p w:rsidR="000C1AAD" w:rsidRDefault="00B60D7E" w:rsidP="000C1AAD">
      <w:pPr>
        <w:spacing w:after="0"/>
        <w:ind w:firstLine="28"/>
        <w:rPr>
          <w:i w:val="0"/>
          <w:sz w:val="28"/>
          <w:szCs w:val="28"/>
          <w:lang w:val="ru-RU"/>
        </w:rPr>
      </w:pPr>
      <w:r w:rsidRPr="00B60D7E">
        <w:rPr>
          <w:i w:val="0"/>
          <w:sz w:val="28"/>
          <w:szCs w:val="28"/>
          <w:lang w:val="ru-RU"/>
        </w:rPr>
        <w:t>Поезд № 1. забег, заплыв, закон, запуск.</w:t>
      </w:r>
    </w:p>
    <w:p w:rsidR="00B60D7E" w:rsidRPr="00B60D7E" w:rsidRDefault="00B60D7E" w:rsidP="000C1AAD">
      <w:pPr>
        <w:spacing w:after="0"/>
        <w:ind w:firstLine="28"/>
        <w:rPr>
          <w:i w:val="0"/>
          <w:sz w:val="28"/>
          <w:szCs w:val="28"/>
          <w:lang w:val="ru-RU"/>
        </w:rPr>
      </w:pPr>
      <w:r w:rsidRPr="00B60D7E">
        <w:rPr>
          <w:i w:val="0"/>
          <w:sz w:val="28"/>
          <w:szCs w:val="28"/>
          <w:lang w:val="ru-RU"/>
        </w:rPr>
        <w:t>Поезд № 2.</w:t>
      </w:r>
      <w:r w:rsidR="000C1AAD">
        <w:rPr>
          <w:i w:val="0"/>
          <w:sz w:val="28"/>
          <w:szCs w:val="28"/>
          <w:lang w:val="ru-RU"/>
        </w:rPr>
        <w:t xml:space="preserve"> </w:t>
      </w:r>
      <w:r w:rsidRPr="00B60D7E">
        <w:rPr>
          <w:i w:val="0"/>
          <w:sz w:val="28"/>
          <w:szCs w:val="28"/>
          <w:lang w:val="ru-RU"/>
        </w:rPr>
        <w:t>чайник, кофейник, молочник, веник.</w:t>
      </w:r>
    </w:p>
    <w:p w:rsidR="00B60D7E" w:rsidRPr="00B60D7E" w:rsidRDefault="00B60D7E" w:rsidP="000C1AAD">
      <w:pPr>
        <w:spacing w:after="0"/>
        <w:ind w:firstLine="28"/>
        <w:rPr>
          <w:i w:val="0"/>
          <w:sz w:val="28"/>
          <w:szCs w:val="28"/>
          <w:lang w:val="ru-RU"/>
        </w:rPr>
      </w:pPr>
      <w:r w:rsidRPr="00B60D7E">
        <w:rPr>
          <w:i w:val="0"/>
          <w:sz w:val="28"/>
          <w:szCs w:val="28"/>
          <w:lang w:val="ru-RU"/>
        </w:rPr>
        <w:t>Поезд № 3. посмотреть, победить, подумать, погрустить.</w:t>
      </w:r>
      <w:r w:rsidR="000C1AAD" w:rsidRPr="00B60D7E">
        <w:rPr>
          <w:i w:val="0"/>
          <w:sz w:val="28"/>
          <w:szCs w:val="28"/>
          <w:lang w:val="ru-RU"/>
        </w:rPr>
        <w:t xml:space="preserve"> </w:t>
      </w:r>
    </w:p>
    <w:p w:rsidR="000C1AAD" w:rsidRDefault="00B60D7E" w:rsidP="000C1AAD">
      <w:pPr>
        <w:spacing w:after="0"/>
        <w:ind w:firstLine="28"/>
        <w:rPr>
          <w:i w:val="0"/>
          <w:sz w:val="28"/>
          <w:szCs w:val="28"/>
          <w:lang w:val="ru-RU"/>
        </w:rPr>
      </w:pPr>
      <w:r w:rsidRPr="00B60D7E">
        <w:rPr>
          <w:i w:val="0"/>
          <w:sz w:val="28"/>
          <w:szCs w:val="28"/>
          <w:lang w:val="ru-RU"/>
        </w:rPr>
        <w:t>Молодцы ребята. Вы хорошо поработали.</w:t>
      </w:r>
    </w:p>
    <w:p w:rsidR="00B60D7E" w:rsidRDefault="00B60D7E" w:rsidP="000C1AAD">
      <w:pPr>
        <w:spacing w:after="0"/>
        <w:ind w:firstLine="28"/>
        <w:rPr>
          <w:i w:val="0"/>
          <w:sz w:val="28"/>
          <w:szCs w:val="28"/>
          <w:lang w:val="ru-RU"/>
        </w:rPr>
      </w:pPr>
      <w:r w:rsidRPr="00B60D7E">
        <w:rPr>
          <w:i w:val="0"/>
          <w:sz w:val="28"/>
          <w:szCs w:val="28"/>
          <w:lang w:val="ru-RU"/>
        </w:rPr>
        <w:t xml:space="preserve">Каждому ряду было предложено убрать лишний вагончик из своего поезда. Таким образом, учащиеся разделились на три команды. 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w:t>
      </w:r>
    </w:p>
    <w:p w:rsidR="000C1AAD" w:rsidRPr="000C1AAD" w:rsidRDefault="000C1AAD" w:rsidP="000C1AAD">
      <w:pPr>
        <w:spacing w:after="0"/>
        <w:ind w:firstLine="709"/>
        <w:jc w:val="both"/>
        <w:rPr>
          <w:i w:val="0"/>
          <w:sz w:val="28"/>
          <w:szCs w:val="28"/>
          <w:lang w:val="ru-RU"/>
        </w:rPr>
      </w:pPr>
      <w:r w:rsidRPr="000C1AAD">
        <w:rPr>
          <w:b/>
          <w:i w:val="0"/>
          <w:sz w:val="28"/>
          <w:szCs w:val="28"/>
          <w:lang w:val="ru-RU"/>
        </w:rPr>
        <w:t>Дидактическая игра «Мостик».</w:t>
      </w:r>
      <w:r>
        <w:rPr>
          <w:b/>
          <w:i w:val="0"/>
          <w:sz w:val="28"/>
          <w:szCs w:val="28"/>
          <w:lang w:val="ru-RU"/>
        </w:rPr>
        <w:t xml:space="preserve"> </w:t>
      </w:r>
    </w:p>
    <w:p w:rsidR="000C1AAD" w:rsidRPr="000C1AAD" w:rsidRDefault="000C1AAD" w:rsidP="000C1AAD">
      <w:pPr>
        <w:spacing w:after="0"/>
        <w:ind w:firstLine="709"/>
        <w:jc w:val="both"/>
        <w:rPr>
          <w:i w:val="0"/>
          <w:sz w:val="28"/>
          <w:szCs w:val="28"/>
          <w:lang w:val="ru-RU"/>
        </w:rPr>
      </w:pPr>
      <w:r w:rsidRPr="000C1AAD">
        <w:rPr>
          <w:b/>
          <w:i w:val="0"/>
          <w:sz w:val="28"/>
          <w:szCs w:val="28"/>
          <w:lang w:val="ru-RU"/>
        </w:rPr>
        <w:t>Цель игры</w:t>
      </w:r>
      <w:r w:rsidRPr="000C1AAD">
        <w:rPr>
          <w:i w:val="0"/>
          <w:sz w:val="28"/>
          <w:szCs w:val="28"/>
          <w:lang w:val="ru-RU"/>
        </w:rPr>
        <w:t xml:space="preserve">: создать условия для повторения суффиксального способа словообразования, правописания суффиксов </w:t>
      </w:r>
      <w:proofErr w:type="gramStart"/>
      <w:r w:rsidRPr="000C1AAD">
        <w:rPr>
          <w:i w:val="0"/>
          <w:sz w:val="28"/>
          <w:szCs w:val="28"/>
          <w:lang w:val="ru-RU"/>
        </w:rPr>
        <w:t>-</w:t>
      </w:r>
      <w:proofErr w:type="spellStart"/>
      <w:r w:rsidRPr="000C1AAD">
        <w:rPr>
          <w:i w:val="0"/>
          <w:sz w:val="28"/>
          <w:szCs w:val="28"/>
          <w:lang w:val="ru-RU"/>
        </w:rPr>
        <w:t>и</w:t>
      </w:r>
      <w:proofErr w:type="gramEnd"/>
      <w:r w:rsidRPr="000C1AAD">
        <w:rPr>
          <w:i w:val="0"/>
          <w:sz w:val="28"/>
          <w:szCs w:val="28"/>
          <w:lang w:val="ru-RU"/>
        </w:rPr>
        <w:t>к</w:t>
      </w:r>
      <w:proofErr w:type="spellEnd"/>
      <w:r w:rsidRPr="000C1AAD">
        <w:rPr>
          <w:i w:val="0"/>
          <w:sz w:val="28"/>
          <w:szCs w:val="28"/>
          <w:lang w:val="ru-RU"/>
        </w:rPr>
        <w:t>-, -</w:t>
      </w:r>
      <w:proofErr w:type="spellStart"/>
      <w:r w:rsidRPr="000C1AAD">
        <w:rPr>
          <w:i w:val="0"/>
          <w:sz w:val="28"/>
          <w:szCs w:val="28"/>
          <w:lang w:val="ru-RU"/>
        </w:rPr>
        <w:t>ек</w:t>
      </w:r>
      <w:proofErr w:type="spellEnd"/>
      <w:r w:rsidRPr="000C1AAD">
        <w:rPr>
          <w:i w:val="0"/>
          <w:sz w:val="28"/>
          <w:szCs w:val="28"/>
          <w:lang w:val="ru-RU"/>
        </w:rPr>
        <w:t xml:space="preserve">-. </w:t>
      </w:r>
    </w:p>
    <w:p w:rsidR="000C1AAD" w:rsidRPr="000C1AAD" w:rsidRDefault="000C1AAD" w:rsidP="000C1AAD">
      <w:pPr>
        <w:spacing w:after="0"/>
        <w:ind w:firstLine="709"/>
        <w:jc w:val="both"/>
        <w:rPr>
          <w:i w:val="0"/>
          <w:sz w:val="28"/>
          <w:szCs w:val="28"/>
          <w:lang w:val="ru-RU"/>
        </w:rPr>
      </w:pPr>
      <w:r w:rsidRPr="000C1AAD">
        <w:rPr>
          <w:i w:val="0"/>
          <w:sz w:val="28"/>
          <w:szCs w:val="28"/>
          <w:lang w:val="ru-RU"/>
        </w:rPr>
        <w:t xml:space="preserve">Ребята, у нас в стране «Словообразование» случилось несчастье. На пути к </w:t>
      </w:r>
      <w:proofErr w:type="spellStart"/>
      <w:r w:rsidRPr="000C1AAD">
        <w:rPr>
          <w:i w:val="0"/>
          <w:sz w:val="28"/>
          <w:szCs w:val="28"/>
          <w:lang w:val="ru-RU"/>
        </w:rPr>
        <w:t>Суффиксному</w:t>
      </w:r>
      <w:proofErr w:type="spellEnd"/>
      <w:r w:rsidRPr="000C1AAD">
        <w:rPr>
          <w:i w:val="0"/>
          <w:sz w:val="28"/>
          <w:szCs w:val="28"/>
          <w:lang w:val="ru-RU"/>
        </w:rPr>
        <w:t xml:space="preserve"> полю разрушился мостик через речку. По одну сторону оврага </w:t>
      </w:r>
      <w:r w:rsidRPr="000C1AAD">
        <w:rPr>
          <w:i w:val="0"/>
          <w:sz w:val="28"/>
          <w:szCs w:val="28"/>
          <w:lang w:val="ru-RU"/>
        </w:rPr>
        <w:lastRenderedPageBreak/>
        <w:t>остались суффиксы по другую – слова, чтобы восстановить мостик надо присоединить суффиксы к словам, с которыми они могут сочетаться.</w:t>
      </w:r>
    </w:p>
    <w:p w:rsidR="000C1AAD" w:rsidRPr="000C1AAD" w:rsidRDefault="000C1AAD" w:rsidP="000C1AAD">
      <w:pPr>
        <w:spacing w:after="0"/>
        <w:ind w:firstLine="709"/>
        <w:jc w:val="both"/>
        <w:rPr>
          <w:i w:val="0"/>
          <w:sz w:val="28"/>
          <w:szCs w:val="28"/>
          <w:lang w:val="ru-RU"/>
        </w:rPr>
      </w:pPr>
      <w:r w:rsidRPr="000C1AAD">
        <w:rPr>
          <w:i w:val="0"/>
          <w:sz w:val="28"/>
          <w:szCs w:val="28"/>
          <w:lang w:val="ru-RU"/>
        </w:rPr>
        <w:t xml:space="preserve">Оформление доски. На доске изображена река, мостик через которую разрушен. По одну сторону реки находятся суффиксы: </w:t>
      </w:r>
      <w:proofErr w:type="gramStart"/>
      <w:r w:rsidRPr="000C1AAD">
        <w:rPr>
          <w:i w:val="0"/>
          <w:sz w:val="28"/>
          <w:szCs w:val="28"/>
          <w:lang w:val="ru-RU"/>
        </w:rPr>
        <w:t>-к</w:t>
      </w:r>
      <w:proofErr w:type="gramEnd"/>
      <w:r w:rsidRPr="000C1AAD">
        <w:rPr>
          <w:i w:val="0"/>
          <w:sz w:val="28"/>
          <w:szCs w:val="28"/>
          <w:lang w:val="ru-RU"/>
        </w:rPr>
        <w:t>-, -</w:t>
      </w:r>
      <w:proofErr w:type="spellStart"/>
      <w:r w:rsidRPr="000C1AAD">
        <w:rPr>
          <w:i w:val="0"/>
          <w:sz w:val="28"/>
          <w:szCs w:val="28"/>
          <w:lang w:val="ru-RU"/>
        </w:rPr>
        <w:t>н</w:t>
      </w:r>
      <w:proofErr w:type="spellEnd"/>
      <w:r w:rsidRPr="000C1AAD">
        <w:rPr>
          <w:i w:val="0"/>
          <w:sz w:val="28"/>
          <w:szCs w:val="28"/>
          <w:lang w:val="ru-RU"/>
        </w:rPr>
        <w:t>-, -</w:t>
      </w:r>
      <w:proofErr w:type="spellStart"/>
      <w:r w:rsidRPr="000C1AAD">
        <w:rPr>
          <w:i w:val="0"/>
          <w:sz w:val="28"/>
          <w:szCs w:val="28"/>
          <w:lang w:val="ru-RU"/>
        </w:rPr>
        <w:t>ик</w:t>
      </w:r>
      <w:proofErr w:type="spellEnd"/>
      <w:r w:rsidRPr="000C1AAD">
        <w:rPr>
          <w:i w:val="0"/>
          <w:sz w:val="28"/>
          <w:szCs w:val="28"/>
          <w:lang w:val="ru-RU"/>
        </w:rPr>
        <w:t>-, -</w:t>
      </w:r>
      <w:proofErr w:type="spellStart"/>
      <w:r w:rsidRPr="000C1AAD">
        <w:rPr>
          <w:i w:val="0"/>
          <w:sz w:val="28"/>
          <w:szCs w:val="28"/>
          <w:lang w:val="ru-RU"/>
        </w:rPr>
        <w:t>ек</w:t>
      </w:r>
      <w:proofErr w:type="spellEnd"/>
      <w:r w:rsidRPr="000C1AAD">
        <w:rPr>
          <w:i w:val="0"/>
          <w:sz w:val="28"/>
          <w:szCs w:val="28"/>
          <w:lang w:val="ru-RU"/>
        </w:rPr>
        <w:t>-, -ник- – по другую сторону – слова: замок, палец, дом, гном, ель, ключ, ягода, трава, вода, листок.</w:t>
      </w:r>
    </w:p>
    <w:p w:rsidR="000C1AAD" w:rsidRPr="000C1AAD" w:rsidRDefault="000C1AAD" w:rsidP="000C1AAD">
      <w:pPr>
        <w:spacing w:after="0"/>
        <w:ind w:firstLine="709"/>
        <w:jc w:val="both"/>
        <w:rPr>
          <w:i w:val="0"/>
          <w:sz w:val="28"/>
          <w:szCs w:val="28"/>
          <w:lang w:val="ru-RU"/>
        </w:rPr>
      </w:pPr>
      <w:r w:rsidRPr="000C1AAD">
        <w:rPr>
          <w:i w:val="0"/>
          <w:sz w:val="28"/>
          <w:szCs w:val="28"/>
          <w:lang w:val="ru-RU"/>
        </w:rPr>
        <w:t>Ребята, сегодня вы будете работать в парах, побеждает та пара, которая образует наибольшее количество новых слов. Образовывая новые слова, вы, ребята, поможете построить новый мостик через реку.</w:t>
      </w:r>
    </w:p>
    <w:p w:rsidR="000C1AAD" w:rsidRPr="000C1AAD" w:rsidRDefault="000C1AAD" w:rsidP="000C1AAD">
      <w:pPr>
        <w:spacing w:after="0"/>
        <w:ind w:firstLine="709"/>
        <w:jc w:val="both"/>
        <w:rPr>
          <w:i w:val="0"/>
          <w:sz w:val="28"/>
          <w:szCs w:val="28"/>
          <w:lang w:val="ru-RU"/>
        </w:rPr>
      </w:pPr>
      <w:r w:rsidRPr="000C1AAD">
        <w:rPr>
          <w:i w:val="0"/>
          <w:sz w:val="28"/>
          <w:szCs w:val="28"/>
          <w:lang w:val="ru-RU"/>
        </w:rPr>
        <w:t>Ребята прочитайте слова, которые у вас получились.</w:t>
      </w:r>
    </w:p>
    <w:p w:rsidR="000C1AAD" w:rsidRPr="000C1AAD" w:rsidRDefault="000C1AAD" w:rsidP="000C1AAD">
      <w:pPr>
        <w:spacing w:after="0"/>
        <w:ind w:firstLine="709"/>
        <w:jc w:val="both"/>
        <w:rPr>
          <w:i w:val="0"/>
          <w:sz w:val="28"/>
          <w:szCs w:val="28"/>
          <w:lang w:val="ru-RU"/>
        </w:rPr>
      </w:pPr>
      <w:proofErr w:type="gramStart"/>
      <w:r w:rsidRPr="000C1AAD">
        <w:rPr>
          <w:i w:val="0"/>
          <w:sz w:val="28"/>
          <w:szCs w:val="28"/>
          <w:lang w:val="ru-RU"/>
        </w:rPr>
        <w:t>Учащиеся читают слова: домик, ключик, замочек, ягодка, ключник, елка, листочек, гномик, травка, травник, водный, ельник, пальчик и т.п.</w:t>
      </w:r>
      <w:proofErr w:type="gramEnd"/>
    </w:p>
    <w:p w:rsidR="000C1AAD" w:rsidRPr="000C1AAD" w:rsidRDefault="000C1AAD" w:rsidP="000C1AAD">
      <w:pPr>
        <w:spacing w:after="0"/>
        <w:ind w:firstLine="709"/>
        <w:jc w:val="both"/>
        <w:rPr>
          <w:i w:val="0"/>
          <w:sz w:val="28"/>
          <w:szCs w:val="28"/>
          <w:lang w:val="ru-RU"/>
        </w:rPr>
      </w:pPr>
      <w:r w:rsidRPr="000C1AAD">
        <w:rPr>
          <w:i w:val="0"/>
          <w:sz w:val="28"/>
          <w:szCs w:val="28"/>
          <w:lang w:val="ru-RU"/>
        </w:rPr>
        <w:t>Награждается грамотой пара – победительница. Поаплодируйте этим ребятам, они сегодня хорошо поработали. Остальные ребята молодцы, оказали большую помощь в строительстве мостика. Вы получаете жетончики участников. (Поощряются пары участников, которые составили трудные слова, обратили внимание на правило правописания суффиксов,  обратили внимание на чередование звуков).</w:t>
      </w:r>
    </w:p>
    <w:p w:rsidR="000C1AAD" w:rsidRPr="000C1AAD" w:rsidRDefault="000C1AAD" w:rsidP="000C1AAD">
      <w:pPr>
        <w:spacing w:after="0"/>
        <w:ind w:firstLine="709"/>
        <w:jc w:val="both"/>
        <w:rPr>
          <w:i w:val="0"/>
          <w:sz w:val="28"/>
          <w:szCs w:val="28"/>
          <w:lang w:val="ru-RU"/>
        </w:rPr>
      </w:pPr>
    </w:p>
    <w:p w:rsidR="00765E85" w:rsidRDefault="001D323F" w:rsidP="00F37F44">
      <w:pPr>
        <w:spacing w:after="0"/>
        <w:jc w:val="right"/>
        <w:rPr>
          <w:b/>
          <w:i w:val="0"/>
          <w:sz w:val="28"/>
          <w:szCs w:val="28"/>
          <w:lang w:val="ru-RU"/>
        </w:rPr>
      </w:pPr>
      <w:r>
        <w:rPr>
          <w:b/>
          <w:i w:val="0"/>
          <w:sz w:val="28"/>
          <w:szCs w:val="28"/>
          <w:lang w:val="ru-RU"/>
        </w:rPr>
        <w:t>Приложение 3</w:t>
      </w:r>
    </w:p>
    <w:p w:rsidR="00B23D22" w:rsidRPr="00441ABF" w:rsidRDefault="00B23D22" w:rsidP="00441ABF">
      <w:pPr>
        <w:spacing w:after="0"/>
        <w:jc w:val="center"/>
        <w:rPr>
          <w:i w:val="0"/>
          <w:sz w:val="28"/>
          <w:szCs w:val="28"/>
          <w:lang w:val="ru-RU"/>
        </w:rPr>
      </w:pPr>
      <w:r w:rsidRPr="00441ABF">
        <w:rPr>
          <w:i w:val="0"/>
          <w:sz w:val="28"/>
          <w:szCs w:val="28"/>
          <w:lang w:val="ru-RU"/>
        </w:rPr>
        <w:t>Урок русского языка во 2 классе</w:t>
      </w:r>
    </w:p>
    <w:p w:rsidR="00441ABF" w:rsidRDefault="00B23D22" w:rsidP="00441ABF">
      <w:pPr>
        <w:spacing w:after="0"/>
        <w:jc w:val="center"/>
        <w:rPr>
          <w:i w:val="0"/>
          <w:sz w:val="28"/>
          <w:szCs w:val="28"/>
          <w:lang w:val="ru-RU"/>
        </w:rPr>
      </w:pPr>
      <w:r w:rsidRPr="00441ABF">
        <w:rPr>
          <w:i w:val="0"/>
          <w:sz w:val="28"/>
          <w:szCs w:val="28"/>
          <w:lang w:val="ru-RU"/>
        </w:rPr>
        <w:t xml:space="preserve">Раздел «Слово». </w:t>
      </w:r>
    </w:p>
    <w:p w:rsidR="00B23D22" w:rsidRPr="00441ABF" w:rsidRDefault="00B23D22" w:rsidP="00441ABF">
      <w:pPr>
        <w:spacing w:after="0"/>
        <w:jc w:val="both"/>
        <w:rPr>
          <w:i w:val="0"/>
          <w:sz w:val="28"/>
          <w:szCs w:val="28"/>
          <w:lang w:val="ru-RU"/>
        </w:rPr>
      </w:pPr>
      <w:r w:rsidRPr="00441ABF">
        <w:rPr>
          <w:i w:val="0"/>
          <w:sz w:val="28"/>
          <w:szCs w:val="28"/>
          <w:lang w:val="ru-RU"/>
        </w:rPr>
        <w:t>Тема:</w:t>
      </w:r>
      <w:r w:rsidR="00441ABF">
        <w:rPr>
          <w:i w:val="0"/>
          <w:sz w:val="28"/>
          <w:szCs w:val="28"/>
          <w:lang w:val="ru-RU"/>
        </w:rPr>
        <w:t xml:space="preserve"> </w:t>
      </w:r>
      <w:r w:rsidRPr="00441ABF">
        <w:rPr>
          <w:i w:val="0"/>
          <w:sz w:val="28"/>
          <w:szCs w:val="28"/>
          <w:lang w:val="ru-RU"/>
        </w:rPr>
        <w:t xml:space="preserve">«Слова, </w:t>
      </w:r>
      <w:proofErr w:type="gramStart"/>
      <w:r w:rsidRPr="00441ABF">
        <w:rPr>
          <w:i w:val="0"/>
          <w:sz w:val="28"/>
          <w:szCs w:val="28"/>
          <w:lang w:val="ru-RU"/>
        </w:rPr>
        <w:t>которые</w:t>
      </w:r>
      <w:proofErr w:type="gramEnd"/>
      <w:r w:rsidRPr="00441ABF">
        <w:rPr>
          <w:i w:val="0"/>
          <w:sz w:val="28"/>
          <w:szCs w:val="28"/>
          <w:lang w:val="ru-RU"/>
        </w:rPr>
        <w:t xml:space="preserve"> обозначают признаки предметов и отвечают на вопросы какой? </w:t>
      </w:r>
      <w:proofErr w:type="gramStart"/>
      <w:r w:rsidRPr="00441ABF">
        <w:rPr>
          <w:i w:val="0"/>
          <w:sz w:val="28"/>
          <w:szCs w:val="28"/>
          <w:lang w:val="ru-RU"/>
        </w:rPr>
        <w:t>какая</w:t>
      </w:r>
      <w:proofErr w:type="gramEnd"/>
      <w:r w:rsidRPr="00441ABF">
        <w:rPr>
          <w:i w:val="0"/>
          <w:sz w:val="28"/>
          <w:szCs w:val="28"/>
          <w:lang w:val="ru-RU"/>
        </w:rPr>
        <w:t>? какое? какие?».</w:t>
      </w:r>
    </w:p>
    <w:p w:rsidR="00B23D22" w:rsidRPr="00441ABF" w:rsidRDefault="00B23D22" w:rsidP="00441ABF">
      <w:pPr>
        <w:spacing w:after="0"/>
        <w:jc w:val="both"/>
        <w:rPr>
          <w:i w:val="0"/>
          <w:sz w:val="28"/>
          <w:szCs w:val="28"/>
          <w:lang w:val="ru-RU"/>
        </w:rPr>
      </w:pPr>
      <w:r w:rsidRPr="00441ABF">
        <w:rPr>
          <w:i w:val="0"/>
          <w:sz w:val="28"/>
          <w:szCs w:val="28"/>
          <w:lang w:val="ru-RU"/>
        </w:rPr>
        <w:t>Место урока: в разделе -11, по теме – 2.</w:t>
      </w:r>
    </w:p>
    <w:p w:rsidR="00B23D22" w:rsidRPr="00441ABF" w:rsidRDefault="00B23D22" w:rsidP="00441ABF">
      <w:pPr>
        <w:spacing w:after="0"/>
        <w:jc w:val="both"/>
        <w:rPr>
          <w:i w:val="0"/>
          <w:sz w:val="28"/>
          <w:szCs w:val="28"/>
          <w:lang w:val="ru-RU"/>
        </w:rPr>
      </w:pPr>
      <w:r w:rsidRPr="00441ABF">
        <w:rPr>
          <w:i w:val="0"/>
          <w:sz w:val="28"/>
          <w:szCs w:val="28"/>
          <w:lang w:val="ru-RU"/>
        </w:rPr>
        <w:t>Тип урока: урок закрепления изучаемого материала.</w:t>
      </w:r>
    </w:p>
    <w:p w:rsidR="00B23D22" w:rsidRPr="00441ABF" w:rsidRDefault="00B23D22" w:rsidP="00441ABF">
      <w:pPr>
        <w:spacing w:after="0"/>
        <w:jc w:val="both"/>
        <w:rPr>
          <w:b/>
          <w:i w:val="0"/>
          <w:sz w:val="28"/>
          <w:szCs w:val="28"/>
          <w:lang w:val="ru-RU"/>
        </w:rPr>
      </w:pPr>
      <w:r w:rsidRPr="00441ABF">
        <w:rPr>
          <w:b/>
          <w:i w:val="0"/>
          <w:sz w:val="28"/>
          <w:szCs w:val="28"/>
          <w:lang w:val="ru-RU"/>
        </w:rPr>
        <w:t>Цели урока:</w:t>
      </w:r>
    </w:p>
    <w:p w:rsidR="00B23D22" w:rsidRPr="00441ABF" w:rsidRDefault="00B23D22" w:rsidP="00441ABF">
      <w:pPr>
        <w:spacing w:after="0"/>
        <w:jc w:val="both"/>
        <w:rPr>
          <w:i w:val="0"/>
          <w:sz w:val="28"/>
          <w:szCs w:val="28"/>
          <w:lang w:val="ru-RU"/>
        </w:rPr>
      </w:pPr>
      <w:r w:rsidRPr="00441ABF">
        <w:rPr>
          <w:i w:val="0"/>
          <w:sz w:val="28"/>
          <w:szCs w:val="28"/>
          <w:lang w:val="ru-RU"/>
        </w:rPr>
        <w:t>- учить подбирать слова, обозначающие признаки предметов, ставить к ним вопросы и находить эти слова в тексте;</w:t>
      </w:r>
    </w:p>
    <w:p w:rsidR="00B23D22" w:rsidRPr="00441ABF" w:rsidRDefault="00B23D22" w:rsidP="00441ABF">
      <w:pPr>
        <w:spacing w:after="0"/>
        <w:jc w:val="both"/>
        <w:rPr>
          <w:i w:val="0"/>
          <w:sz w:val="28"/>
          <w:szCs w:val="28"/>
          <w:lang w:val="ru-RU"/>
        </w:rPr>
      </w:pPr>
      <w:r w:rsidRPr="00441ABF">
        <w:rPr>
          <w:i w:val="0"/>
          <w:sz w:val="28"/>
          <w:szCs w:val="28"/>
          <w:lang w:val="ru-RU"/>
        </w:rPr>
        <w:lastRenderedPageBreak/>
        <w:t>- создавать условия для обогащения и активизации словарного запаса,  развития навыков самоконтроля и самооценки; способствовать развитию моторики мелких мышц руки и соразмерности движений;</w:t>
      </w:r>
    </w:p>
    <w:p w:rsidR="00B23D22" w:rsidRPr="00441ABF" w:rsidRDefault="00B23D22" w:rsidP="00441ABF">
      <w:pPr>
        <w:spacing w:after="0"/>
        <w:jc w:val="both"/>
        <w:rPr>
          <w:i w:val="0"/>
          <w:sz w:val="28"/>
          <w:szCs w:val="28"/>
          <w:lang w:val="ru-RU"/>
        </w:rPr>
      </w:pPr>
      <w:r w:rsidRPr="00441ABF">
        <w:rPr>
          <w:i w:val="0"/>
          <w:sz w:val="28"/>
          <w:szCs w:val="28"/>
          <w:lang w:val="ru-RU"/>
        </w:rPr>
        <w:t xml:space="preserve">- создавать условия для формирования коммуникативных навыков общения и взаимодействия с учителем и сверстниками. </w:t>
      </w:r>
    </w:p>
    <w:p w:rsidR="00B23D22" w:rsidRPr="00441ABF" w:rsidRDefault="00B23D22" w:rsidP="00441ABF">
      <w:pPr>
        <w:spacing w:after="0"/>
        <w:ind w:firstLine="709"/>
        <w:jc w:val="both"/>
        <w:rPr>
          <w:i w:val="0"/>
          <w:sz w:val="28"/>
          <w:szCs w:val="28"/>
          <w:lang w:val="ru-RU"/>
        </w:rPr>
      </w:pPr>
      <w:r w:rsidRPr="00441ABF">
        <w:rPr>
          <w:i w:val="0"/>
          <w:sz w:val="28"/>
          <w:szCs w:val="28"/>
          <w:lang w:val="ru-RU"/>
        </w:rPr>
        <w:t>Оборудование:</w:t>
      </w:r>
    </w:p>
    <w:p w:rsidR="00B23D22" w:rsidRPr="00441ABF" w:rsidRDefault="00B23D22" w:rsidP="00441ABF">
      <w:pPr>
        <w:spacing w:after="0"/>
        <w:jc w:val="both"/>
        <w:rPr>
          <w:i w:val="0"/>
          <w:sz w:val="28"/>
          <w:szCs w:val="28"/>
          <w:lang w:val="ru-RU"/>
        </w:rPr>
      </w:pPr>
      <w:r w:rsidRPr="00441ABF">
        <w:rPr>
          <w:i w:val="0"/>
          <w:sz w:val="28"/>
          <w:szCs w:val="28"/>
          <w:lang w:val="ru-RU"/>
        </w:rPr>
        <w:t>- раздаточный материал: карточки для индивидуальной и парной работы; бумажные снежинки - варежки для проведения ритмопластики;</w:t>
      </w:r>
    </w:p>
    <w:p w:rsidR="00B23D22" w:rsidRPr="00441ABF" w:rsidRDefault="00B23D22" w:rsidP="00441ABF">
      <w:pPr>
        <w:spacing w:after="0"/>
        <w:jc w:val="both"/>
        <w:rPr>
          <w:i w:val="0"/>
          <w:sz w:val="28"/>
          <w:szCs w:val="28"/>
          <w:lang w:val="ru-RU"/>
        </w:rPr>
      </w:pPr>
      <w:r w:rsidRPr="00441ABF">
        <w:rPr>
          <w:i w:val="0"/>
          <w:sz w:val="28"/>
          <w:szCs w:val="28"/>
          <w:lang w:val="ru-RU"/>
        </w:rPr>
        <w:t>- наглядный материал: опорные слова; корзинка с фруктами; картинки с изображением оленя, Незнайки.</w:t>
      </w:r>
    </w:p>
    <w:p w:rsidR="00B23D22" w:rsidRPr="00441ABF" w:rsidRDefault="00B23D22" w:rsidP="00441ABF">
      <w:pPr>
        <w:spacing w:after="0"/>
        <w:ind w:right="-81"/>
        <w:jc w:val="center"/>
        <w:rPr>
          <w:i w:val="0"/>
          <w:sz w:val="28"/>
          <w:szCs w:val="28"/>
          <w:lang w:val="ru-RU"/>
        </w:rPr>
      </w:pPr>
      <w:r w:rsidRPr="00441ABF">
        <w:rPr>
          <w:i w:val="0"/>
          <w:sz w:val="28"/>
          <w:szCs w:val="28"/>
        </w:rPr>
        <w:t>Ι</w:t>
      </w:r>
      <w:r w:rsidRPr="00441ABF">
        <w:rPr>
          <w:i w:val="0"/>
          <w:sz w:val="28"/>
          <w:szCs w:val="28"/>
          <w:lang w:val="ru-RU"/>
        </w:rPr>
        <w:t xml:space="preserve">.Организационный этап </w:t>
      </w:r>
    </w:p>
    <w:p w:rsidR="00B23D22" w:rsidRPr="00441ABF" w:rsidRDefault="00B23D22" w:rsidP="003A5CD0">
      <w:pPr>
        <w:spacing w:after="0"/>
        <w:ind w:right="-79" w:firstLine="709"/>
        <w:jc w:val="center"/>
        <w:rPr>
          <w:i w:val="0"/>
          <w:sz w:val="28"/>
          <w:szCs w:val="28"/>
          <w:lang w:val="ru-RU"/>
        </w:rPr>
      </w:pPr>
      <w:proofErr w:type="gramStart"/>
      <w:r w:rsidRPr="00441ABF">
        <w:rPr>
          <w:i w:val="0"/>
          <w:sz w:val="28"/>
          <w:szCs w:val="28"/>
        </w:rPr>
        <w:t>ΙΙ</w:t>
      </w:r>
      <w:r w:rsidRPr="00441ABF">
        <w:rPr>
          <w:i w:val="0"/>
          <w:sz w:val="28"/>
          <w:szCs w:val="28"/>
          <w:lang w:val="ru-RU"/>
        </w:rPr>
        <w:t>.</w:t>
      </w:r>
      <w:proofErr w:type="gramEnd"/>
      <w:r w:rsidRPr="00441ABF">
        <w:rPr>
          <w:i w:val="0"/>
          <w:sz w:val="28"/>
          <w:szCs w:val="28"/>
          <w:lang w:val="ru-RU"/>
        </w:rPr>
        <w:t xml:space="preserve"> Этап подготовки учащихся к активному усвоению знаний (актуализация знаний).</w:t>
      </w:r>
    </w:p>
    <w:p w:rsidR="00B23D22" w:rsidRPr="00441ABF" w:rsidRDefault="00B23D22" w:rsidP="00441ABF">
      <w:pPr>
        <w:tabs>
          <w:tab w:val="left" w:pos="2850"/>
        </w:tabs>
        <w:spacing w:after="0"/>
        <w:ind w:right="99"/>
        <w:jc w:val="both"/>
        <w:rPr>
          <w:i w:val="0"/>
          <w:sz w:val="28"/>
          <w:szCs w:val="28"/>
          <w:lang w:val="ru-RU"/>
        </w:rPr>
      </w:pPr>
      <w:r w:rsidRPr="00441ABF">
        <w:rPr>
          <w:i w:val="0"/>
          <w:sz w:val="28"/>
          <w:szCs w:val="28"/>
          <w:lang w:val="ru-RU"/>
        </w:rPr>
        <w:t>1. Чистописание.</w:t>
      </w:r>
    </w:p>
    <w:p w:rsidR="00B23D22" w:rsidRPr="00441ABF" w:rsidRDefault="00B23D22" w:rsidP="00441ABF">
      <w:pPr>
        <w:spacing w:after="0"/>
        <w:ind w:right="99"/>
        <w:jc w:val="both"/>
        <w:rPr>
          <w:i w:val="0"/>
          <w:sz w:val="28"/>
          <w:szCs w:val="28"/>
          <w:lang w:val="ru-RU"/>
        </w:rPr>
      </w:pPr>
      <w:r w:rsidRPr="00441ABF">
        <w:rPr>
          <w:i w:val="0"/>
          <w:sz w:val="28"/>
          <w:szCs w:val="28"/>
          <w:lang w:val="ru-RU"/>
        </w:rPr>
        <w:t>- Ребята, послушайте, пожалуйста, загадку:</w:t>
      </w:r>
    </w:p>
    <w:p w:rsidR="00B23D22" w:rsidRPr="00441ABF" w:rsidRDefault="00B23D22" w:rsidP="00441ABF">
      <w:pPr>
        <w:spacing w:after="0"/>
        <w:ind w:right="99"/>
        <w:jc w:val="both"/>
        <w:rPr>
          <w:i w:val="0"/>
          <w:sz w:val="28"/>
          <w:szCs w:val="28"/>
          <w:lang w:val="ru-RU"/>
        </w:rPr>
      </w:pPr>
      <w:r w:rsidRPr="00441ABF">
        <w:rPr>
          <w:i w:val="0"/>
          <w:sz w:val="28"/>
          <w:szCs w:val="28"/>
          <w:lang w:val="ru-RU"/>
        </w:rPr>
        <w:t>Тройка-тройка прилетела.</w:t>
      </w:r>
    </w:p>
    <w:p w:rsidR="00B23D22" w:rsidRPr="00441ABF" w:rsidRDefault="00B23D22" w:rsidP="00441ABF">
      <w:pPr>
        <w:spacing w:after="0"/>
        <w:ind w:right="99"/>
        <w:jc w:val="both"/>
        <w:rPr>
          <w:i w:val="0"/>
          <w:sz w:val="28"/>
          <w:szCs w:val="28"/>
          <w:lang w:val="ru-RU"/>
        </w:rPr>
      </w:pPr>
      <w:r w:rsidRPr="00441ABF">
        <w:rPr>
          <w:i w:val="0"/>
          <w:sz w:val="28"/>
          <w:szCs w:val="28"/>
          <w:lang w:val="ru-RU"/>
        </w:rPr>
        <w:t>Скакуны в той тройке белы,</w:t>
      </w:r>
    </w:p>
    <w:p w:rsidR="00B23D22" w:rsidRPr="00441ABF" w:rsidRDefault="00B23D22" w:rsidP="00441ABF">
      <w:pPr>
        <w:spacing w:after="0"/>
        <w:ind w:right="99"/>
        <w:jc w:val="both"/>
        <w:rPr>
          <w:i w:val="0"/>
          <w:sz w:val="28"/>
          <w:szCs w:val="28"/>
          <w:lang w:val="ru-RU"/>
        </w:rPr>
      </w:pPr>
      <w:r w:rsidRPr="00441ABF">
        <w:rPr>
          <w:i w:val="0"/>
          <w:sz w:val="28"/>
          <w:szCs w:val="28"/>
          <w:lang w:val="ru-RU"/>
        </w:rPr>
        <w:t>А в санях сидит царица,</w:t>
      </w:r>
    </w:p>
    <w:p w:rsidR="00B23D22" w:rsidRPr="00441ABF" w:rsidRDefault="00B23D22" w:rsidP="00441ABF">
      <w:pPr>
        <w:spacing w:after="0"/>
        <w:ind w:right="99"/>
        <w:jc w:val="both"/>
        <w:rPr>
          <w:i w:val="0"/>
          <w:sz w:val="28"/>
          <w:szCs w:val="28"/>
          <w:lang w:val="ru-RU"/>
        </w:rPr>
      </w:pPr>
      <w:proofErr w:type="spellStart"/>
      <w:r w:rsidRPr="00441ABF">
        <w:rPr>
          <w:i w:val="0"/>
          <w:sz w:val="28"/>
          <w:szCs w:val="28"/>
          <w:lang w:val="ru-RU"/>
        </w:rPr>
        <w:t>Белокоса</w:t>
      </w:r>
      <w:proofErr w:type="spellEnd"/>
      <w:r w:rsidRPr="00441ABF">
        <w:rPr>
          <w:i w:val="0"/>
          <w:sz w:val="28"/>
          <w:szCs w:val="28"/>
          <w:lang w:val="ru-RU"/>
        </w:rPr>
        <w:t>, белолица.</w:t>
      </w:r>
    </w:p>
    <w:p w:rsidR="00B23D22" w:rsidRPr="00441ABF" w:rsidRDefault="00B23D22" w:rsidP="00441ABF">
      <w:pPr>
        <w:spacing w:after="0"/>
        <w:ind w:right="99"/>
        <w:jc w:val="both"/>
        <w:rPr>
          <w:i w:val="0"/>
          <w:sz w:val="28"/>
          <w:szCs w:val="28"/>
          <w:lang w:val="ru-RU"/>
        </w:rPr>
      </w:pPr>
      <w:r w:rsidRPr="00441ABF">
        <w:rPr>
          <w:i w:val="0"/>
          <w:sz w:val="28"/>
          <w:szCs w:val="28"/>
          <w:lang w:val="ru-RU"/>
        </w:rPr>
        <w:t>Как махнула рукавом,</w:t>
      </w:r>
    </w:p>
    <w:p w:rsidR="00B23D22" w:rsidRPr="00441ABF" w:rsidRDefault="00B23D22" w:rsidP="00441ABF">
      <w:pPr>
        <w:spacing w:after="0"/>
        <w:ind w:right="99"/>
        <w:jc w:val="both"/>
        <w:rPr>
          <w:i w:val="0"/>
          <w:sz w:val="28"/>
          <w:szCs w:val="28"/>
          <w:lang w:val="ru-RU"/>
        </w:rPr>
      </w:pPr>
      <w:r w:rsidRPr="00441ABF">
        <w:rPr>
          <w:i w:val="0"/>
          <w:sz w:val="28"/>
          <w:szCs w:val="28"/>
          <w:lang w:val="ru-RU"/>
        </w:rPr>
        <w:t>Всё покрыла серебром.</w:t>
      </w:r>
    </w:p>
    <w:p w:rsidR="00B23D22" w:rsidRPr="00441ABF" w:rsidRDefault="00B23D22" w:rsidP="00441ABF">
      <w:pPr>
        <w:spacing w:after="0"/>
        <w:ind w:right="99"/>
        <w:jc w:val="both"/>
        <w:rPr>
          <w:i w:val="0"/>
          <w:sz w:val="28"/>
          <w:szCs w:val="28"/>
          <w:lang w:val="ru-RU"/>
        </w:rPr>
      </w:pPr>
      <w:r w:rsidRPr="00441ABF">
        <w:rPr>
          <w:i w:val="0"/>
          <w:sz w:val="28"/>
          <w:szCs w:val="28"/>
          <w:lang w:val="ru-RU"/>
        </w:rPr>
        <w:t>- Как вы думаете, о какой поре года идёт речь? (Зима).</w:t>
      </w:r>
    </w:p>
    <w:p w:rsidR="00B23D22" w:rsidRPr="00441ABF" w:rsidRDefault="00B23D22" w:rsidP="00441ABF">
      <w:pPr>
        <w:spacing w:after="0"/>
        <w:ind w:right="99"/>
        <w:jc w:val="both"/>
        <w:rPr>
          <w:i w:val="0"/>
          <w:sz w:val="28"/>
          <w:szCs w:val="28"/>
          <w:lang w:val="ru-RU"/>
        </w:rPr>
      </w:pPr>
      <w:r w:rsidRPr="00441ABF">
        <w:rPr>
          <w:i w:val="0"/>
          <w:sz w:val="28"/>
          <w:szCs w:val="28"/>
          <w:lang w:val="ru-RU"/>
        </w:rPr>
        <w:t>- Как узнали?</w:t>
      </w:r>
    </w:p>
    <w:p w:rsidR="00B23D22" w:rsidRPr="00441ABF" w:rsidRDefault="00B23D22" w:rsidP="00441ABF">
      <w:pPr>
        <w:spacing w:after="0"/>
        <w:ind w:right="99"/>
        <w:jc w:val="both"/>
        <w:rPr>
          <w:i w:val="0"/>
          <w:sz w:val="28"/>
          <w:szCs w:val="28"/>
          <w:lang w:val="ru-RU"/>
        </w:rPr>
      </w:pPr>
      <w:r w:rsidRPr="00441ABF">
        <w:rPr>
          <w:i w:val="0"/>
          <w:sz w:val="28"/>
          <w:szCs w:val="28"/>
          <w:lang w:val="ru-RU"/>
        </w:rPr>
        <w:t>- На каких тройках прилетела зима?</w:t>
      </w:r>
    </w:p>
    <w:p w:rsidR="00B23D22" w:rsidRPr="00441ABF" w:rsidRDefault="00B23D22" w:rsidP="00441ABF">
      <w:pPr>
        <w:spacing w:after="0"/>
        <w:ind w:right="99"/>
        <w:jc w:val="both"/>
        <w:rPr>
          <w:i w:val="0"/>
          <w:sz w:val="28"/>
          <w:szCs w:val="28"/>
          <w:lang w:val="ru-RU"/>
        </w:rPr>
      </w:pPr>
      <w:r w:rsidRPr="00441ABF">
        <w:rPr>
          <w:i w:val="0"/>
          <w:sz w:val="28"/>
          <w:szCs w:val="28"/>
          <w:lang w:val="ru-RU"/>
        </w:rPr>
        <w:t>- Назовите зимние месяцы.</w:t>
      </w:r>
    </w:p>
    <w:p w:rsidR="00B23D22" w:rsidRPr="00441ABF" w:rsidRDefault="00B23D22" w:rsidP="00441ABF">
      <w:pPr>
        <w:spacing w:after="0"/>
        <w:ind w:right="99"/>
        <w:jc w:val="both"/>
        <w:rPr>
          <w:i w:val="0"/>
          <w:sz w:val="28"/>
          <w:szCs w:val="28"/>
          <w:lang w:val="ru-RU"/>
        </w:rPr>
      </w:pPr>
      <w:r w:rsidRPr="00441ABF">
        <w:rPr>
          <w:i w:val="0"/>
          <w:sz w:val="28"/>
          <w:szCs w:val="28"/>
          <w:lang w:val="ru-RU"/>
        </w:rPr>
        <w:t>- Какой сейчас месяц? (февраль)</w:t>
      </w:r>
    </w:p>
    <w:p w:rsidR="00B23D22" w:rsidRPr="00441ABF" w:rsidRDefault="00B23D22" w:rsidP="00441ABF">
      <w:pPr>
        <w:spacing w:after="0"/>
        <w:ind w:right="99"/>
        <w:jc w:val="both"/>
        <w:rPr>
          <w:i w:val="0"/>
          <w:sz w:val="28"/>
          <w:szCs w:val="28"/>
          <w:lang w:val="ru-RU"/>
        </w:rPr>
      </w:pPr>
      <w:r w:rsidRPr="00441ABF">
        <w:rPr>
          <w:i w:val="0"/>
          <w:sz w:val="28"/>
          <w:szCs w:val="28"/>
          <w:lang w:val="ru-RU"/>
        </w:rPr>
        <w:t xml:space="preserve">- Запишем дату в тетради. </w:t>
      </w:r>
    </w:p>
    <w:p w:rsidR="00B23D22" w:rsidRPr="00441ABF" w:rsidRDefault="00B23D22" w:rsidP="00441ABF">
      <w:pPr>
        <w:spacing w:after="0"/>
        <w:ind w:right="99"/>
        <w:jc w:val="both"/>
        <w:rPr>
          <w:i w:val="0"/>
          <w:sz w:val="28"/>
          <w:szCs w:val="28"/>
          <w:lang w:val="ru-RU"/>
        </w:rPr>
      </w:pPr>
      <w:r w:rsidRPr="00441ABF">
        <w:rPr>
          <w:i w:val="0"/>
          <w:sz w:val="28"/>
          <w:szCs w:val="28"/>
          <w:lang w:val="ru-RU"/>
        </w:rPr>
        <w:t xml:space="preserve">- Сядьте, </w:t>
      </w:r>
      <w:proofErr w:type="gramStart"/>
      <w:r w:rsidRPr="00441ABF">
        <w:rPr>
          <w:i w:val="0"/>
          <w:sz w:val="28"/>
          <w:szCs w:val="28"/>
          <w:lang w:val="ru-RU"/>
        </w:rPr>
        <w:t>пожалуйста</w:t>
      </w:r>
      <w:proofErr w:type="gramEnd"/>
      <w:r w:rsidRPr="00441ABF">
        <w:rPr>
          <w:i w:val="0"/>
          <w:sz w:val="28"/>
          <w:szCs w:val="28"/>
          <w:lang w:val="ru-RU"/>
        </w:rPr>
        <w:t xml:space="preserve">  правильно, красиво.</w:t>
      </w:r>
    </w:p>
    <w:p w:rsidR="00B23D22" w:rsidRPr="00441ABF" w:rsidRDefault="00B23D22" w:rsidP="00441ABF">
      <w:pPr>
        <w:spacing w:after="0"/>
        <w:ind w:right="99"/>
        <w:jc w:val="both"/>
        <w:rPr>
          <w:i w:val="0"/>
          <w:sz w:val="28"/>
          <w:szCs w:val="28"/>
          <w:lang w:val="ru-RU"/>
        </w:rPr>
      </w:pPr>
      <w:r w:rsidRPr="00441ABF">
        <w:rPr>
          <w:i w:val="0"/>
          <w:sz w:val="28"/>
          <w:szCs w:val="28"/>
          <w:lang w:val="ru-RU"/>
        </w:rPr>
        <w:t>Тетрадь с наклоном положу,</w:t>
      </w:r>
    </w:p>
    <w:p w:rsidR="00B23D22" w:rsidRPr="00441ABF" w:rsidRDefault="00B23D22" w:rsidP="00441ABF">
      <w:pPr>
        <w:spacing w:after="0"/>
        <w:ind w:right="-6"/>
        <w:jc w:val="both"/>
        <w:rPr>
          <w:i w:val="0"/>
          <w:sz w:val="28"/>
          <w:szCs w:val="28"/>
          <w:lang w:val="ru-RU"/>
        </w:rPr>
      </w:pPr>
      <w:r w:rsidRPr="00441ABF">
        <w:rPr>
          <w:i w:val="0"/>
          <w:sz w:val="28"/>
          <w:szCs w:val="28"/>
          <w:lang w:val="ru-RU"/>
        </w:rPr>
        <w:t>Ручку правильно держу,</w:t>
      </w:r>
    </w:p>
    <w:p w:rsidR="00B23D22" w:rsidRPr="00441ABF" w:rsidRDefault="00B23D22" w:rsidP="00441ABF">
      <w:pPr>
        <w:spacing w:after="0"/>
        <w:ind w:right="-6"/>
        <w:jc w:val="both"/>
        <w:rPr>
          <w:i w:val="0"/>
          <w:sz w:val="28"/>
          <w:szCs w:val="28"/>
          <w:lang w:val="ru-RU"/>
        </w:rPr>
      </w:pPr>
      <w:r w:rsidRPr="00441ABF">
        <w:rPr>
          <w:i w:val="0"/>
          <w:sz w:val="28"/>
          <w:szCs w:val="28"/>
          <w:lang w:val="ru-RU"/>
        </w:rPr>
        <w:lastRenderedPageBreak/>
        <w:t xml:space="preserve">Сяду прямо, не согнусь, </w:t>
      </w:r>
    </w:p>
    <w:p w:rsidR="00B23D22" w:rsidRPr="00441ABF" w:rsidRDefault="00B23D22" w:rsidP="00441ABF">
      <w:pPr>
        <w:spacing w:after="0"/>
        <w:ind w:right="-6"/>
        <w:jc w:val="both"/>
        <w:rPr>
          <w:i w:val="0"/>
          <w:sz w:val="28"/>
          <w:szCs w:val="28"/>
          <w:lang w:val="ru-RU"/>
        </w:rPr>
      </w:pPr>
      <w:r w:rsidRPr="00441ABF">
        <w:rPr>
          <w:i w:val="0"/>
          <w:sz w:val="28"/>
          <w:szCs w:val="28"/>
          <w:lang w:val="ru-RU"/>
        </w:rPr>
        <w:t>За работу я возьмусь.</w:t>
      </w:r>
    </w:p>
    <w:p w:rsidR="00441ABF" w:rsidRDefault="00B23D22" w:rsidP="00441ABF">
      <w:pPr>
        <w:spacing w:after="0"/>
        <w:ind w:right="96" w:firstLine="28"/>
        <w:jc w:val="both"/>
        <w:rPr>
          <w:i w:val="0"/>
          <w:sz w:val="28"/>
          <w:szCs w:val="28"/>
          <w:lang w:val="ru-RU"/>
        </w:rPr>
      </w:pPr>
      <w:r w:rsidRPr="00441ABF">
        <w:rPr>
          <w:i w:val="0"/>
          <w:sz w:val="28"/>
          <w:szCs w:val="28"/>
          <w:lang w:val="ru-RU"/>
        </w:rPr>
        <w:t>(Дети записывают дату в тетради).</w:t>
      </w:r>
    </w:p>
    <w:p w:rsidR="00B23D22" w:rsidRPr="00441ABF" w:rsidRDefault="00441ABF" w:rsidP="00441ABF">
      <w:pPr>
        <w:spacing w:after="0"/>
        <w:ind w:right="96" w:firstLine="28"/>
        <w:jc w:val="both"/>
        <w:rPr>
          <w:i w:val="0"/>
          <w:sz w:val="28"/>
          <w:szCs w:val="28"/>
          <w:lang w:val="ru-RU"/>
        </w:rPr>
      </w:pPr>
      <w:r>
        <w:rPr>
          <w:i w:val="0"/>
          <w:sz w:val="28"/>
          <w:szCs w:val="28"/>
          <w:lang w:val="ru-RU"/>
        </w:rPr>
        <w:t>-</w:t>
      </w:r>
      <w:r w:rsidR="00B23D22" w:rsidRPr="00441ABF">
        <w:rPr>
          <w:i w:val="0"/>
          <w:sz w:val="28"/>
          <w:szCs w:val="28"/>
          <w:lang w:val="ru-RU"/>
        </w:rPr>
        <w:t xml:space="preserve"> Пришла Зима, засыпала город снегом и хозяйничает по-царски. Взмахнула рукавом Зима, подхватила и закружила в вальсе подружек-снежинок. Мороз рисует на стёклах узоры. Вот какие узоры предлагает написать нам Зима.</w:t>
      </w:r>
    </w:p>
    <w:p w:rsidR="00B23D22" w:rsidRPr="00441ABF" w:rsidRDefault="00B23D22" w:rsidP="00441ABF">
      <w:pPr>
        <w:spacing w:after="0"/>
        <w:ind w:right="-6"/>
        <w:jc w:val="both"/>
        <w:rPr>
          <w:i w:val="0"/>
          <w:sz w:val="28"/>
          <w:szCs w:val="28"/>
          <w:lang w:val="ru-RU"/>
        </w:rPr>
      </w:pPr>
      <w:proofErr w:type="spellStart"/>
      <w:r w:rsidRPr="00441ABF">
        <w:rPr>
          <w:i w:val="0"/>
          <w:sz w:val="28"/>
          <w:szCs w:val="28"/>
          <w:lang w:val="ru-RU"/>
        </w:rPr>
        <w:t>СсС</w:t>
      </w:r>
      <w:proofErr w:type="spellEnd"/>
      <w:r w:rsidRPr="00441ABF">
        <w:rPr>
          <w:i w:val="0"/>
          <w:sz w:val="28"/>
          <w:szCs w:val="28"/>
          <w:lang w:val="ru-RU"/>
        </w:rPr>
        <w:t xml:space="preserve"> </w:t>
      </w:r>
      <w:proofErr w:type="spellStart"/>
      <w:r w:rsidRPr="00441ABF">
        <w:rPr>
          <w:i w:val="0"/>
          <w:sz w:val="28"/>
          <w:szCs w:val="28"/>
          <w:lang w:val="ru-RU"/>
        </w:rPr>
        <w:t>сСс</w:t>
      </w:r>
      <w:proofErr w:type="spellEnd"/>
      <w:r w:rsidRPr="00441ABF">
        <w:rPr>
          <w:i w:val="0"/>
          <w:sz w:val="28"/>
          <w:szCs w:val="28"/>
          <w:lang w:val="ru-RU"/>
        </w:rPr>
        <w:t xml:space="preserve"> </w:t>
      </w:r>
      <w:proofErr w:type="spellStart"/>
      <w:r w:rsidRPr="00441ABF">
        <w:rPr>
          <w:i w:val="0"/>
          <w:sz w:val="28"/>
          <w:szCs w:val="28"/>
          <w:lang w:val="ru-RU"/>
        </w:rPr>
        <w:t>сн</w:t>
      </w:r>
      <w:proofErr w:type="spellEnd"/>
      <w:r w:rsidRPr="00441ABF">
        <w:rPr>
          <w:i w:val="0"/>
          <w:sz w:val="28"/>
          <w:szCs w:val="28"/>
          <w:lang w:val="ru-RU"/>
        </w:rPr>
        <w:t xml:space="preserve"> см </w:t>
      </w:r>
      <w:proofErr w:type="spellStart"/>
      <w:proofErr w:type="gramStart"/>
      <w:r w:rsidRPr="00441ABF">
        <w:rPr>
          <w:i w:val="0"/>
          <w:sz w:val="28"/>
          <w:szCs w:val="28"/>
          <w:lang w:val="ru-RU"/>
        </w:rPr>
        <w:t>св</w:t>
      </w:r>
      <w:proofErr w:type="spellEnd"/>
      <w:proofErr w:type="gramEnd"/>
      <w:r w:rsidRPr="00441ABF">
        <w:rPr>
          <w:i w:val="0"/>
          <w:sz w:val="28"/>
          <w:szCs w:val="28"/>
          <w:lang w:val="ru-RU"/>
        </w:rPr>
        <w:t xml:space="preserve"> (обратить внимание детей на верхнее и нижнее соединение букв)</w:t>
      </w:r>
    </w:p>
    <w:p w:rsidR="00B23D22" w:rsidRPr="00441ABF" w:rsidRDefault="00B23D22" w:rsidP="00441ABF">
      <w:pPr>
        <w:spacing w:after="0"/>
        <w:ind w:right="-6"/>
        <w:jc w:val="both"/>
        <w:rPr>
          <w:i w:val="0"/>
          <w:sz w:val="28"/>
          <w:szCs w:val="28"/>
          <w:lang w:val="ru-RU"/>
        </w:rPr>
      </w:pPr>
      <w:r w:rsidRPr="00441ABF">
        <w:rPr>
          <w:i w:val="0"/>
          <w:sz w:val="28"/>
          <w:szCs w:val="28"/>
          <w:lang w:val="ru-RU"/>
        </w:rPr>
        <w:t>- Прежде, чем мы запишем эти соединения в тетрадях, подготовим наши пальчики для работы.</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Зарядка для развития мелкой моторики руки «Белый лист бумаги». </w:t>
      </w:r>
    </w:p>
    <w:p w:rsidR="00B23D22" w:rsidRPr="00441ABF" w:rsidRDefault="00B23D22" w:rsidP="00441ABF">
      <w:pPr>
        <w:spacing w:after="0"/>
        <w:ind w:right="-6"/>
        <w:jc w:val="both"/>
        <w:rPr>
          <w:i w:val="0"/>
          <w:sz w:val="28"/>
          <w:szCs w:val="28"/>
          <w:lang w:val="ru-RU"/>
        </w:rPr>
      </w:pPr>
      <w:r w:rsidRPr="00441ABF">
        <w:rPr>
          <w:i w:val="0"/>
          <w:sz w:val="28"/>
          <w:szCs w:val="28"/>
          <w:lang w:val="ru-RU"/>
        </w:rPr>
        <w:t>(«Снежки» собираю  в ларец).</w:t>
      </w:r>
    </w:p>
    <w:p w:rsidR="00B23D22" w:rsidRPr="00441ABF" w:rsidRDefault="00B23D22" w:rsidP="00441ABF">
      <w:pPr>
        <w:spacing w:after="0"/>
        <w:ind w:right="-6"/>
        <w:jc w:val="both"/>
        <w:rPr>
          <w:i w:val="0"/>
          <w:sz w:val="28"/>
          <w:szCs w:val="28"/>
          <w:lang w:val="ru-RU"/>
        </w:rPr>
      </w:pPr>
      <w:r w:rsidRPr="00441ABF">
        <w:rPr>
          <w:i w:val="0"/>
          <w:sz w:val="28"/>
          <w:szCs w:val="28"/>
          <w:lang w:val="ru-RU"/>
        </w:rPr>
        <w:t>(Дети записывают соединения букв в тетради).</w:t>
      </w:r>
    </w:p>
    <w:p w:rsidR="00B23D22" w:rsidRPr="00441ABF" w:rsidRDefault="00B23D22" w:rsidP="00441ABF">
      <w:pPr>
        <w:spacing w:after="0"/>
        <w:ind w:right="-6"/>
        <w:jc w:val="both"/>
        <w:rPr>
          <w:i w:val="0"/>
          <w:sz w:val="28"/>
          <w:szCs w:val="28"/>
          <w:lang w:val="ru-RU"/>
        </w:rPr>
      </w:pPr>
      <w:r w:rsidRPr="00441ABF">
        <w:rPr>
          <w:i w:val="0"/>
          <w:sz w:val="28"/>
          <w:szCs w:val="28"/>
          <w:lang w:val="ru-RU"/>
        </w:rPr>
        <w:t>- А теперь оцените себя: поставьте точку над самым красивым соединением букв, которое вы записали.</w:t>
      </w:r>
    </w:p>
    <w:p w:rsidR="00B23D22" w:rsidRPr="00441ABF" w:rsidRDefault="00B23D22" w:rsidP="00441ABF">
      <w:pPr>
        <w:spacing w:after="0"/>
        <w:ind w:right="-6"/>
        <w:jc w:val="both"/>
        <w:rPr>
          <w:i w:val="0"/>
          <w:sz w:val="28"/>
          <w:szCs w:val="28"/>
          <w:lang w:val="ru-RU"/>
        </w:rPr>
      </w:pPr>
      <w:r w:rsidRPr="00441ABF">
        <w:rPr>
          <w:i w:val="0"/>
          <w:sz w:val="28"/>
          <w:szCs w:val="28"/>
          <w:lang w:val="ru-RU"/>
        </w:rPr>
        <w:t>(Дети выбирают самое красивое соединение).</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 Прочитаем слова, записанные на доске. </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снег снежный смешной светлый </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Теперь запишем эти слова и подчеркнём соединения </w:t>
      </w:r>
      <w:proofErr w:type="spellStart"/>
      <w:r w:rsidRPr="00441ABF">
        <w:rPr>
          <w:i w:val="0"/>
          <w:sz w:val="28"/>
          <w:szCs w:val="28"/>
          <w:lang w:val="ru-RU"/>
        </w:rPr>
        <w:t>сн</w:t>
      </w:r>
      <w:proofErr w:type="spellEnd"/>
      <w:r w:rsidRPr="00441ABF">
        <w:rPr>
          <w:i w:val="0"/>
          <w:sz w:val="28"/>
          <w:szCs w:val="28"/>
          <w:lang w:val="ru-RU"/>
        </w:rPr>
        <w:t xml:space="preserve"> см св. </w:t>
      </w:r>
    </w:p>
    <w:p w:rsidR="00B23D22" w:rsidRPr="00441ABF" w:rsidRDefault="00B23D22" w:rsidP="00441ABF">
      <w:pPr>
        <w:spacing w:after="0"/>
        <w:ind w:right="-6"/>
        <w:jc w:val="both"/>
        <w:rPr>
          <w:i w:val="0"/>
          <w:sz w:val="28"/>
          <w:szCs w:val="28"/>
          <w:lang w:val="ru-RU"/>
        </w:rPr>
      </w:pPr>
      <w:r w:rsidRPr="00441ABF">
        <w:rPr>
          <w:i w:val="0"/>
          <w:sz w:val="28"/>
          <w:szCs w:val="28"/>
          <w:lang w:val="ru-RU"/>
        </w:rPr>
        <w:t>(Дети записывают слова в тетради).</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2. </w:t>
      </w:r>
      <w:proofErr w:type="spellStart"/>
      <w:r w:rsidRPr="00441ABF">
        <w:rPr>
          <w:i w:val="0"/>
          <w:sz w:val="28"/>
          <w:szCs w:val="28"/>
          <w:lang w:val="ru-RU"/>
        </w:rPr>
        <w:t>Целеполагание</w:t>
      </w:r>
      <w:proofErr w:type="spellEnd"/>
      <w:r w:rsidRPr="00441ABF">
        <w:rPr>
          <w:i w:val="0"/>
          <w:sz w:val="28"/>
          <w:szCs w:val="28"/>
          <w:lang w:val="ru-RU"/>
        </w:rPr>
        <w:t>.</w:t>
      </w:r>
    </w:p>
    <w:p w:rsidR="00B23D22" w:rsidRPr="00441ABF" w:rsidRDefault="00B23D22" w:rsidP="00441ABF">
      <w:pPr>
        <w:spacing w:after="0"/>
        <w:ind w:right="-6"/>
        <w:jc w:val="both"/>
        <w:rPr>
          <w:i w:val="0"/>
          <w:sz w:val="28"/>
          <w:szCs w:val="28"/>
          <w:lang w:val="ru-RU"/>
        </w:rPr>
      </w:pPr>
      <w:r w:rsidRPr="00441ABF">
        <w:rPr>
          <w:i w:val="0"/>
          <w:sz w:val="28"/>
          <w:szCs w:val="28"/>
          <w:lang w:val="ru-RU"/>
        </w:rPr>
        <w:t>- Как вы думаете, какое слово лишнее? (снег)</w:t>
      </w:r>
    </w:p>
    <w:p w:rsidR="00B23D22" w:rsidRPr="00441ABF" w:rsidRDefault="00B23D22" w:rsidP="00441ABF">
      <w:pPr>
        <w:spacing w:after="0"/>
        <w:ind w:right="-6"/>
        <w:jc w:val="both"/>
        <w:rPr>
          <w:i w:val="0"/>
          <w:sz w:val="28"/>
          <w:szCs w:val="28"/>
          <w:lang w:val="ru-RU"/>
        </w:rPr>
      </w:pPr>
      <w:r w:rsidRPr="00441ABF">
        <w:rPr>
          <w:i w:val="0"/>
          <w:sz w:val="28"/>
          <w:szCs w:val="28"/>
          <w:lang w:val="ru-RU"/>
        </w:rPr>
        <w:t>- Почему? (отвечает на вопрос что?)</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 Какие слова остались? На какой вопрос отвечают? Что обозначают слова, отвечающие на </w:t>
      </w:r>
      <w:proofErr w:type="gramStart"/>
      <w:r w:rsidRPr="00441ABF">
        <w:rPr>
          <w:i w:val="0"/>
          <w:sz w:val="28"/>
          <w:szCs w:val="28"/>
          <w:lang w:val="ru-RU"/>
        </w:rPr>
        <w:t>вопросы</w:t>
      </w:r>
      <w:proofErr w:type="gramEnd"/>
      <w:r w:rsidRPr="00441ABF">
        <w:rPr>
          <w:i w:val="0"/>
          <w:sz w:val="28"/>
          <w:szCs w:val="28"/>
          <w:lang w:val="ru-RU"/>
        </w:rPr>
        <w:t xml:space="preserve"> какой? какая? какое? какие? (признаки)</w:t>
      </w:r>
    </w:p>
    <w:p w:rsidR="00B23D22" w:rsidRPr="00441ABF" w:rsidRDefault="00B23D22" w:rsidP="00441ABF">
      <w:pPr>
        <w:spacing w:after="0"/>
        <w:ind w:right="-6"/>
        <w:jc w:val="both"/>
        <w:rPr>
          <w:i w:val="0"/>
          <w:sz w:val="28"/>
          <w:szCs w:val="28"/>
          <w:lang w:val="ru-RU"/>
        </w:rPr>
      </w:pPr>
      <w:r w:rsidRPr="00441ABF">
        <w:rPr>
          <w:i w:val="0"/>
          <w:sz w:val="28"/>
          <w:szCs w:val="28"/>
          <w:lang w:val="ru-RU"/>
        </w:rPr>
        <w:t>- Как вы думаете, чем мы будем заниматься на уроке? (ответы детей)</w:t>
      </w:r>
    </w:p>
    <w:p w:rsidR="00B23D22" w:rsidRPr="00441ABF" w:rsidRDefault="00B23D22" w:rsidP="00441ABF">
      <w:pPr>
        <w:spacing w:after="0"/>
        <w:ind w:right="-6"/>
        <w:jc w:val="both"/>
        <w:rPr>
          <w:i w:val="0"/>
          <w:sz w:val="28"/>
          <w:szCs w:val="28"/>
          <w:lang w:val="ru-RU"/>
        </w:rPr>
      </w:pPr>
      <w:r w:rsidRPr="00441ABF">
        <w:rPr>
          <w:i w:val="0"/>
          <w:sz w:val="28"/>
          <w:szCs w:val="28"/>
          <w:lang w:val="ru-RU"/>
        </w:rPr>
        <w:t>3. Объявление темы и цели урока.</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 Правильно, тема урока «Слова, обозначающие признаки предметов». Сегодня на уроке мы будем находить и сами подбирать слова-признаки и ставить к ним </w:t>
      </w:r>
      <w:r w:rsidRPr="00441ABF">
        <w:rPr>
          <w:i w:val="0"/>
          <w:sz w:val="28"/>
          <w:szCs w:val="28"/>
          <w:lang w:val="ru-RU"/>
        </w:rPr>
        <w:lastRenderedPageBreak/>
        <w:t xml:space="preserve">вопросы. (Прикрепляю на доске опорные слова, и дети хором называют эти вопросы) </w:t>
      </w:r>
    </w:p>
    <w:p w:rsidR="00B23D22" w:rsidRPr="00441ABF" w:rsidRDefault="00B23D22" w:rsidP="00441ABF">
      <w:pPr>
        <w:spacing w:after="0"/>
        <w:ind w:right="-6"/>
        <w:jc w:val="center"/>
        <w:rPr>
          <w:i w:val="0"/>
          <w:sz w:val="28"/>
          <w:szCs w:val="28"/>
          <w:lang w:val="ru-RU"/>
        </w:rPr>
      </w:pPr>
      <w:proofErr w:type="gramStart"/>
      <w:r w:rsidRPr="00441ABF">
        <w:rPr>
          <w:i w:val="0"/>
          <w:sz w:val="28"/>
          <w:szCs w:val="28"/>
        </w:rPr>
        <w:t>ΙΙΙ</w:t>
      </w:r>
      <w:r w:rsidRPr="00441ABF">
        <w:rPr>
          <w:i w:val="0"/>
          <w:sz w:val="28"/>
          <w:szCs w:val="28"/>
          <w:lang w:val="ru-RU"/>
        </w:rPr>
        <w:t>.</w:t>
      </w:r>
      <w:proofErr w:type="gramEnd"/>
      <w:r w:rsidRPr="00441ABF">
        <w:rPr>
          <w:i w:val="0"/>
          <w:sz w:val="28"/>
          <w:szCs w:val="28"/>
          <w:lang w:val="ru-RU"/>
        </w:rPr>
        <w:t xml:space="preserve"> Этап закрепления знаний.</w:t>
      </w:r>
    </w:p>
    <w:p w:rsidR="00B23D22" w:rsidRPr="00441ABF" w:rsidRDefault="00B23D22" w:rsidP="00441ABF">
      <w:pPr>
        <w:spacing w:after="0"/>
        <w:ind w:right="-6"/>
        <w:jc w:val="both"/>
        <w:rPr>
          <w:i w:val="0"/>
          <w:sz w:val="28"/>
          <w:szCs w:val="28"/>
          <w:lang w:val="ru-RU"/>
        </w:rPr>
      </w:pPr>
      <w:r w:rsidRPr="00441ABF">
        <w:rPr>
          <w:i w:val="0"/>
          <w:sz w:val="28"/>
          <w:szCs w:val="28"/>
          <w:lang w:val="ru-RU"/>
        </w:rPr>
        <w:t>1. Игровой момент «Зимнее угощение».</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 Ребята, посмотрите, какое угощение приготовила Зима. </w:t>
      </w:r>
      <w:proofErr w:type="gramStart"/>
      <w:r w:rsidRPr="00441ABF">
        <w:rPr>
          <w:i w:val="0"/>
          <w:sz w:val="28"/>
          <w:szCs w:val="28"/>
          <w:lang w:val="ru-RU"/>
        </w:rPr>
        <w:t>(Поочерёдно показывается груша, яблоко и мандарин.</w:t>
      </w:r>
      <w:proofErr w:type="gramEnd"/>
      <w:r w:rsidRPr="00441ABF">
        <w:rPr>
          <w:i w:val="0"/>
          <w:sz w:val="28"/>
          <w:szCs w:val="28"/>
          <w:lang w:val="ru-RU"/>
        </w:rPr>
        <w:t xml:space="preserve"> Дети подбирают слова-признаки, характеризующие эти фрукты по цвету, размеру, форме, вкусу и т.д.</w:t>
      </w:r>
      <w:proofErr w:type="gramStart"/>
      <w:r w:rsidRPr="00441ABF">
        <w:rPr>
          <w:i w:val="0"/>
          <w:sz w:val="28"/>
          <w:szCs w:val="28"/>
          <w:lang w:val="ru-RU"/>
        </w:rPr>
        <w:t xml:space="preserve"> )</w:t>
      </w:r>
      <w:proofErr w:type="gramEnd"/>
    </w:p>
    <w:p w:rsidR="00B23D22" w:rsidRPr="00441ABF" w:rsidRDefault="00B23D22" w:rsidP="00441ABF">
      <w:pPr>
        <w:spacing w:after="0"/>
        <w:ind w:right="-6"/>
        <w:jc w:val="both"/>
        <w:rPr>
          <w:i w:val="0"/>
          <w:sz w:val="28"/>
          <w:szCs w:val="28"/>
          <w:lang w:val="ru-RU"/>
        </w:rPr>
      </w:pPr>
      <w:r w:rsidRPr="00441ABF">
        <w:rPr>
          <w:i w:val="0"/>
          <w:sz w:val="28"/>
          <w:szCs w:val="28"/>
          <w:lang w:val="ru-RU"/>
        </w:rPr>
        <w:t>- Назовите одним словом</w:t>
      </w:r>
      <w:proofErr w:type="gramStart"/>
      <w:r w:rsidRPr="00441ABF">
        <w:rPr>
          <w:i w:val="0"/>
          <w:sz w:val="28"/>
          <w:szCs w:val="28"/>
          <w:lang w:val="ru-RU"/>
        </w:rPr>
        <w:t>.</w:t>
      </w:r>
      <w:proofErr w:type="gramEnd"/>
      <w:r w:rsidRPr="00441ABF">
        <w:rPr>
          <w:i w:val="0"/>
          <w:sz w:val="28"/>
          <w:szCs w:val="28"/>
          <w:lang w:val="ru-RU"/>
        </w:rPr>
        <w:t xml:space="preserve"> (</w:t>
      </w:r>
      <w:proofErr w:type="gramStart"/>
      <w:r w:rsidRPr="00441ABF">
        <w:rPr>
          <w:i w:val="0"/>
          <w:sz w:val="28"/>
          <w:szCs w:val="28"/>
          <w:lang w:val="ru-RU"/>
        </w:rPr>
        <w:t>ф</w:t>
      </w:r>
      <w:proofErr w:type="gramEnd"/>
      <w:r w:rsidRPr="00441ABF">
        <w:rPr>
          <w:i w:val="0"/>
          <w:sz w:val="28"/>
          <w:szCs w:val="28"/>
          <w:lang w:val="ru-RU"/>
        </w:rPr>
        <w:t>рукты)</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 А почему зимой необходимо употреблять в пищу много фруктов? </w:t>
      </w:r>
    </w:p>
    <w:p w:rsidR="00B23D22" w:rsidRPr="00441ABF" w:rsidRDefault="00B23D22" w:rsidP="00441ABF">
      <w:pPr>
        <w:spacing w:after="0"/>
        <w:ind w:right="-6"/>
        <w:jc w:val="both"/>
        <w:rPr>
          <w:i w:val="0"/>
          <w:sz w:val="28"/>
          <w:szCs w:val="28"/>
          <w:lang w:val="ru-RU"/>
        </w:rPr>
      </w:pPr>
      <w:r w:rsidRPr="00441ABF">
        <w:rPr>
          <w:i w:val="0"/>
          <w:sz w:val="28"/>
          <w:szCs w:val="28"/>
          <w:lang w:val="ru-RU"/>
        </w:rPr>
        <w:t>2. Словарная работа.</w:t>
      </w:r>
    </w:p>
    <w:p w:rsidR="00B23D22" w:rsidRPr="00441ABF" w:rsidRDefault="00B23D22" w:rsidP="00441ABF">
      <w:pPr>
        <w:spacing w:after="0"/>
        <w:ind w:right="-6"/>
        <w:jc w:val="both"/>
        <w:rPr>
          <w:i w:val="0"/>
          <w:sz w:val="28"/>
          <w:szCs w:val="28"/>
          <w:lang w:val="ru-RU"/>
        </w:rPr>
      </w:pPr>
      <w:r w:rsidRPr="00441ABF">
        <w:rPr>
          <w:i w:val="0"/>
          <w:sz w:val="28"/>
          <w:szCs w:val="28"/>
          <w:lang w:val="ru-RU"/>
        </w:rPr>
        <w:t>- Давайте сравним по размеру яблоко и мандарин.</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 </w:t>
      </w:r>
      <w:proofErr w:type="gramStart"/>
      <w:r w:rsidRPr="00441ABF">
        <w:rPr>
          <w:i w:val="0"/>
          <w:sz w:val="28"/>
          <w:szCs w:val="28"/>
          <w:lang w:val="ru-RU"/>
        </w:rPr>
        <w:t>Яблоко</w:t>
      </w:r>
      <w:proofErr w:type="gramEnd"/>
      <w:r w:rsidRPr="00441ABF">
        <w:rPr>
          <w:i w:val="0"/>
          <w:sz w:val="28"/>
          <w:szCs w:val="28"/>
          <w:lang w:val="ru-RU"/>
        </w:rPr>
        <w:t xml:space="preserve"> какое? (большое). </w:t>
      </w:r>
      <w:proofErr w:type="gramStart"/>
      <w:r w:rsidRPr="00441ABF">
        <w:rPr>
          <w:i w:val="0"/>
          <w:sz w:val="28"/>
          <w:szCs w:val="28"/>
          <w:lang w:val="ru-RU"/>
        </w:rPr>
        <w:t>Мандарин</w:t>
      </w:r>
      <w:proofErr w:type="gramEnd"/>
      <w:r w:rsidRPr="00441ABF">
        <w:rPr>
          <w:i w:val="0"/>
          <w:sz w:val="28"/>
          <w:szCs w:val="28"/>
          <w:lang w:val="ru-RU"/>
        </w:rPr>
        <w:t xml:space="preserve"> какой? (маленький).</w:t>
      </w:r>
    </w:p>
    <w:p w:rsidR="00B23D22" w:rsidRPr="00441ABF" w:rsidRDefault="00B23D22" w:rsidP="00441ABF">
      <w:pPr>
        <w:spacing w:after="0"/>
        <w:ind w:right="-6"/>
        <w:jc w:val="both"/>
        <w:rPr>
          <w:i w:val="0"/>
          <w:sz w:val="28"/>
          <w:szCs w:val="28"/>
          <w:lang w:val="ru-RU"/>
        </w:rPr>
      </w:pPr>
      <w:r w:rsidRPr="00441ABF">
        <w:rPr>
          <w:i w:val="0"/>
          <w:sz w:val="28"/>
          <w:szCs w:val="28"/>
          <w:lang w:val="ru-RU"/>
        </w:rPr>
        <w:t>- Слово маленький пришло к нам на урок как словарное слово</w:t>
      </w:r>
      <w:proofErr w:type="gramStart"/>
      <w:r w:rsidRPr="00441ABF">
        <w:rPr>
          <w:i w:val="0"/>
          <w:sz w:val="28"/>
          <w:szCs w:val="28"/>
          <w:lang w:val="ru-RU"/>
        </w:rPr>
        <w:t>.</w:t>
      </w:r>
      <w:proofErr w:type="gramEnd"/>
      <w:r w:rsidRPr="00441ABF">
        <w:rPr>
          <w:i w:val="0"/>
          <w:sz w:val="28"/>
          <w:szCs w:val="28"/>
          <w:lang w:val="ru-RU"/>
        </w:rPr>
        <w:t xml:space="preserve"> (</w:t>
      </w:r>
      <w:proofErr w:type="gramStart"/>
      <w:r w:rsidRPr="00441ABF">
        <w:rPr>
          <w:i w:val="0"/>
          <w:sz w:val="28"/>
          <w:szCs w:val="28"/>
          <w:lang w:val="ru-RU"/>
        </w:rPr>
        <w:t>з</w:t>
      </w:r>
      <w:proofErr w:type="gramEnd"/>
      <w:r w:rsidRPr="00441ABF">
        <w:rPr>
          <w:i w:val="0"/>
          <w:sz w:val="28"/>
          <w:szCs w:val="28"/>
          <w:lang w:val="ru-RU"/>
        </w:rPr>
        <w:t>апись слова, постановка ударения, выделение «опасной» безударной гласной)</w:t>
      </w:r>
    </w:p>
    <w:p w:rsidR="00B23D22" w:rsidRPr="00441ABF" w:rsidRDefault="00B23D22" w:rsidP="00441ABF">
      <w:pPr>
        <w:spacing w:after="0"/>
        <w:ind w:right="-6"/>
        <w:jc w:val="both"/>
        <w:rPr>
          <w:i w:val="0"/>
          <w:sz w:val="28"/>
          <w:szCs w:val="28"/>
          <w:lang w:val="ru-RU"/>
        </w:rPr>
      </w:pPr>
      <w:r w:rsidRPr="00441ABF">
        <w:rPr>
          <w:i w:val="0"/>
          <w:sz w:val="28"/>
          <w:szCs w:val="28"/>
          <w:lang w:val="ru-RU"/>
        </w:rPr>
        <w:t>- Назовите, кто или что может быть маленьким</w:t>
      </w:r>
      <w:proofErr w:type="gramStart"/>
      <w:r w:rsidRPr="00441ABF">
        <w:rPr>
          <w:i w:val="0"/>
          <w:sz w:val="28"/>
          <w:szCs w:val="28"/>
          <w:lang w:val="ru-RU"/>
        </w:rPr>
        <w:t>.</w:t>
      </w:r>
      <w:proofErr w:type="gramEnd"/>
      <w:r w:rsidRPr="00441ABF">
        <w:rPr>
          <w:i w:val="0"/>
          <w:sz w:val="28"/>
          <w:szCs w:val="28"/>
          <w:lang w:val="ru-RU"/>
        </w:rPr>
        <w:t xml:space="preserve"> (</w:t>
      </w:r>
      <w:proofErr w:type="gramStart"/>
      <w:r w:rsidRPr="00441ABF">
        <w:rPr>
          <w:i w:val="0"/>
          <w:sz w:val="28"/>
          <w:szCs w:val="28"/>
          <w:lang w:val="ru-RU"/>
        </w:rPr>
        <w:t>о</w:t>
      </w:r>
      <w:proofErr w:type="gramEnd"/>
      <w:r w:rsidRPr="00441ABF">
        <w:rPr>
          <w:i w:val="0"/>
          <w:sz w:val="28"/>
          <w:szCs w:val="28"/>
          <w:lang w:val="ru-RU"/>
        </w:rPr>
        <w:t>тветы детей)</w:t>
      </w:r>
    </w:p>
    <w:p w:rsidR="00B23D22" w:rsidRPr="00441ABF" w:rsidRDefault="00B23D22" w:rsidP="00441ABF">
      <w:pPr>
        <w:spacing w:after="0"/>
        <w:ind w:right="-6"/>
        <w:jc w:val="both"/>
        <w:rPr>
          <w:i w:val="0"/>
          <w:sz w:val="28"/>
          <w:szCs w:val="28"/>
          <w:lang w:val="ru-RU"/>
        </w:rPr>
      </w:pPr>
      <w:r w:rsidRPr="00441ABF">
        <w:rPr>
          <w:i w:val="0"/>
          <w:sz w:val="28"/>
          <w:szCs w:val="28"/>
          <w:lang w:val="ru-RU"/>
        </w:rPr>
        <w:t>3. Работа в парах  Игра «Собери пословицу».</w:t>
      </w:r>
    </w:p>
    <w:p w:rsidR="00B23D22" w:rsidRPr="00441ABF" w:rsidRDefault="00B23D22" w:rsidP="00441ABF">
      <w:pPr>
        <w:spacing w:after="0"/>
        <w:ind w:right="-6"/>
        <w:jc w:val="both"/>
        <w:rPr>
          <w:i w:val="0"/>
          <w:sz w:val="28"/>
          <w:szCs w:val="28"/>
          <w:lang w:val="ru-RU"/>
        </w:rPr>
      </w:pPr>
      <w:r w:rsidRPr="00441ABF">
        <w:rPr>
          <w:i w:val="0"/>
          <w:sz w:val="28"/>
          <w:szCs w:val="28"/>
          <w:lang w:val="ru-RU"/>
        </w:rPr>
        <w:t>Маленькое дело лучше большого безделья.</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Чтение составленной пословицы детьми. Соотнесение составленной пословицы с правильным образцом, записанным на обратной стороне доски. Объяснение смысла пословицы. </w:t>
      </w:r>
    </w:p>
    <w:p w:rsidR="00B23D22" w:rsidRPr="00441ABF" w:rsidRDefault="00B23D22" w:rsidP="00441ABF">
      <w:pPr>
        <w:spacing w:after="0"/>
        <w:ind w:right="-6"/>
        <w:jc w:val="both"/>
        <w:rPr>
          <w:i w:val="0"/>
          <w:sz w:val="28"/>
          <w:szCs w:val="28"/>
          <w:lang w:val="ru-RU"/>
        </w:rPr>
      </w:pPr>
      <w:r w:rsidRPr="00441ABF">
        <w:rPr>
          <w:i w:val="0"/>
          <w:sz w:val="28"/>
          <w:szCs w:val="28"/>
          <w:lang w:val="ru-RU"/>
        </w:rPr>
        <w:t>- Назовите словарное слово в этой пословице. Запишите пословицу в тетрадь.</w:t>
      </w:r>
    </w:p>
    <w:p w:rsidR="00B23D22" w:rsidRPr="00441ABF" w:rsidRDefault="00B23D22" w:rsidP="00441ABF">
      <w:pPr>
        <w:spacing w:after="0"/>
        <w:ind w:right="-6"/>
        <w:jc w:val="both"/>
        <w:rPr>
          <w:i w:val="0"/>
          <w:sz w:val="28"/>
          <w:szCs w:val="28"/>
          <w:lang w:val="ru-RU"/>
        </w:rPr>
      </w:pPr>
      <w:r w:rsidRPr="00441ABF">
        <w:rPr>
          <w:i w:val="0"/>
          <w:sz w:val="28"/>
          <w:szCs w:val="28"/>
          <w:lang w:val="ru-RU"/>
        </w:rPr>
        <w:t>(Дети записывают пословицу, в это время прохожу и раскладываю на парты снежинки)</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4. Физкультминутка. Ритмопластика «Снежинки». </w:t>
      </w:r>
    </w:p>
    <w:p w:rsidR="00B23D22" w:rsidRPr="00441ABF" w:rsidRDefault="00B23D22" w:rsidP="00441ABF">
      <w:pPr>
        <w:spacing w:after="0"/>
        <w:ind w:right="-6"/>
        <w:jc w:val="both"/>
        <w:rPr>
          <w:i w:val="0"/>
          <w:sz w:val="28"/>
          <w:szCs w:val="28"/>
          <w:lang w:val="ru-RU"/>
        </w:rPr>
      </w:pPr>
      <w:r w:rsidRPr="00441ABF">
        <w:rPr>
          <w:i w:val="0"/>
          <w:sz w:val="28"/>
          <w:szCs w:val="28"/>
          <w:lang w:val="ru-RU"/>
        </w:rPr>
        <w:t>- Снежинки с неба опустились и приглашают вас на танец.</w:t>
      </w:r>
    </w:p>
    <w:p w:rsidR="00B23D22" w:rsidRPr="00441ABF" w:rsidRDefault="00B23D22" w:rsidP="00441ABF">
      <w:pPr>
        <w:spacing w:after="0"/>
        <w:ind w:right="-6"/>
        <w:jc w:val="both"/>
        <w:rPr>
          <w:i w:val="0"/>
          <w:sz w:val="28"/>
          <w:szCs w:val="28"/>
          <w:lang w:val="ru-RU"/>
        </w:rPr>
      </w:pPr>
      <w:r w:rsidRPr="00441ABF">
        <w:rPr>
          <w:i w:val="0"/>
          <w:sz w:val="28"/>
          <w:szCs w:val="28"/>
          <w:lang w:val="ru-RU"/>
        </w:rPr>
        <w:t>5. Работа с учебником (стр.33, упр.47)</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 Отдохнули, а теперь продолжим работу. </w:t>
      </w:r>
    </w:p>
    <w:p w:rsidR="00B23D22" w:rsidRPr="00441ABF" w:rsidRDefault="00B23D22" w:rsidP="00441ABF">
      <w:pPr>
        <w:spacing w:after="0"/>
        <w:ind w:right="-6"/>
        <w:jc w:val="both"/>
        <w:rPr>
          <w:i w:val="0"/>
          <w:sz w:val="28"/>
          <w:szCs w:val="28"/>
          <w:lang w:val="ru-RU"/>
        </w:rPr>
      </w:pPr>
      <w:r w:rsidRPr="00441ABF">
        <w:rPr>
          <w:i w:val="0"/>
          <w:sz w:val="28"/>
          <w:szCs w:val="28"/>
          <w:lang w:val="ru-RU"/>
        </w:rPr>
        <w:t>- А у меня для вас есть фотоснимок из Беловежской пущи (Прикрепляю фотоснимок на доске)</w:t>
      </w:r>
    </w:p>
    <w:p w:rsidR="00B23D22" w:rsidRPr="00441ABF" w:rsidRDefault="00B23D22" w:rsidP="00441ABF">
      <w:pPr>
        <w:tabs>
          <w:tab w:val="left" w:pos="2955"/>
        </w:tabs>
        <w:spacing w:after="0"/>
        <w:ind w:right="-6"/>
        <w:jc w:val="both"/>
        <w:rPr>
          <w:i w:val="0"/>
          <w:sz w:val="28"/>
          <w:szCs w:val="28"/>
          <w:lang w:val="ru-RU"/>
        </w:rPr>
      </w:pPr>
      <w:r w:rsidRPr="00441ABF">
        <w:rPr>
          <w:i w:val="0"/>
          <w:sz w:val="28"/>
          <w:szCs w:val="28"/>
          <w:lang w:val="ru-RU"/>
        </w:rPr>
        <w:t>- Кто изображён на нём? (олень)</w:t>
      </w:r>
      <w:r w:rsidRPr="00441ABF">
        <w:rPr>
          <w:i w:val="0"/>
          <w:sz w:val="28"/>
          <w:szCs w:val="28"/>
          <w:lang w:val="ru-RU"/>
        </w:rPr>
        <w:tab/>
      </w:r>
    </w:p>
    <w:p w:rsidR="00B23D22" w:rsidRPr="00441ABF" w:rsidRDefault="00B23D22" w:rsidP="00441ABF">
      <w:pPr>
        <w:tabs>
          <w:tab w:val="left" w:pos="2955"/>
        </w:tabs>
        <w:spacing w:after="0"/>
        <w:ind w:right="-6"/>
        <w:jc w:val="both"/>
        <w:rPr>
          <w:i w:val="0"/>
          <w:sz w:val="28"/>
          <w:szCs w:val="28"/>
          <w:lang w:val="ru-RU"/>
        </w:rPr>
      </w:pPr>
      <w:r w:rsidRPr="00441ABF">
        <w:rPr>
          <w:i w:val="0"/>
          <w:sz w:val="28"/>
          <w:szCs w:val="28"/>
          <w:lang w:val="ru-RU"/>
        </w:rPr>
        <w:lastRenderedPageBreak/>
        <w:t>- В Беларуси живут благородные олени, так называется одна из пород этих животных.</w:t>
      </w:r>
    </w:p>
    <w:p w:rsidR="00B23D22" w:rsidRPr="00441ABF" w:rsidRDefault="00B23D22" w:rsidP="00441ABF">
      <w:pPr>
        <w:spacing w:after="0"/>
        <w:ind w:right="-6"/>
        <w:jc w:val="both"/>
        <w:rPr>
          <w:i w:val="0"/>
          <w:sz w:val="28"/>
          <w:szCs w:val="28"/>
          <w:lang w:val="ru-RU"/>
        </w:rPr>
      </w:pPr>
      <w:r w:rsidRPr="00441ABF">
        <w:rPr>
          <w:i w:val="0"/>
          <w:sz w:val="28"/>
          <w:szCs w:val="28"/>
          <w:lang w:val="ru-RU"/>
        </w:rPr>
        <w:t>- А сейчас откроем учебники на стр.33 и прочитаем о них в упражнении 47. (чтение текста учителем)</w:t>
      </w:r>
    </w:p>
    <w:p w:rsidR="00B23D22" w:rsidRPr="00441ABF" w:rsidRDefault="00B23D22" w:rsidP="00441ABF">
      <w:pPr>
        <w:spacing w:after="0"/>
        <w:ind w:right="-6"/>
        <w:jc w:val="both"/>
        <w:rPr>
          <w:i w:val="0"/>
          <w:sz w:val="28"/>
          <w:szCs w:val="28"/>
          <w:lang w:val="ru-RU"/>
        </w:rPr>
      </w:pPr>
      <w:r w:rsidRPr="00441ABF">
        <w:rPr>
          <w:i w:val="0"/>
          <w:sz w:val="28"/>
          <w:szCs w:val="28"/>
          <w:lang w:val="ru-RU"/>
        </w:rPr>
        <w:t>Беседа по тексту:</w:t>
      </w:r>
    </w:p>
    <w:p w:rsidR="00B23D22" w:rsidRPr="00441ABF" w:rsidRDefault="00B23D22" w:rsidP="00441ABF">
      <w:pPr>
        <w:spacing w:after="0"/>
        <w:ind w:right="-6"/>
        <w:jc w:val="both"/>
        <w:rPr>
          <w:i w:val="0"/>
          <w:sz w:val="28"/>
          <w:szCs w:val="28"/>
          <w:lang w:val="ru-RU"/>
        </w:rPr>
      </w:pPr>
      <w:r w:rsidRPr="00441ABF">
        <w:rPr>
          <w:i w:val="0"/>
          <w:sz w:val="28"/>
          <w:szCs w:val="28"/>
          <w:lang w:val="ru-RU"/>
        </w:rPr>
        <w:t>- Что вы узнали об оленях?</w:t>
      </w:r>
    </w:p>
    <w:p w:rsidR="00B23D22" w:rsidRPr="00441ABF" w:rsidRDefault="00B23D22" w:rsidP="00441ABF">
      <w:pPr>
        <w:spacing w:after="0"/>
        <w:ind w:right="-6"/>
        <w:jc w:val="both"/>
        <w:rPr>
          <w:i w:val="0"/>
          <w:sz w:val="28"/>
          <w:szCs w:val="28"/>
          <w:lang w:val="ru-RU"/>
        </w:rPr>
      </w:pPr>
      <w:r w:rsidRPr="00441ABF">
        <w:rPr>
          <w:i w:val="0"/>
          <w:sz w:val="28"/>
          <w:szCs w:val="28"/>
          <w:lang w:val="ru-RU"/>
        </w:rPr>
        <w:t>- Прочитайте поочерёдно первое и второе предложение и найдите в них слова-признаки.</w:t>
      </w:r>
    </w:p>
    <w:p w:rsidR="00B23D22" w:rsidRPr="00441ABF" w:rsidRDefault="00B23D22" w:rsidP="00441ABF">
      <w:pPr>
        <w:spacing w:after="0"/>
        <w:ind w:right="-6"/>
        <w:jc w:val="both"/>
        <w:rPr>
          <w:i w:val="0"/>
          <w:sz w:val="28"/>
          <w:szCs w:val="28"/>
          <w:lang w:val="ru-RU"/>
        </w:rPr>
      </w:pPr>
      <w:r w:rsidRPr="00441ABF">
        <w:rPr>
          <w:i w:val="0"/>
          <w:sz w:val="28"/>
          <w:szCs w:val="28"/>
          <w:lang w:val="ru-RU"/>
        </w:rPr>
        <w:t>- Запишите первое предложение. Проверьте себя и оцените правильность написания предложения с помощью шкалы самооценки.</w:t>
      </w:r>
    </w:p>
    <w:p w:rsidR="00B23D22" w:rsidRPr="00441ABF" w:rsidRDefault="00B23D22" w:rsidP="00441ABF">
      <w:pPr>
        <w:spacing w:after="0"/>
        <w:ind w:right="-6"/>
        <w:jc w:val="both"/>
        <w:rPr>
          <w:i w:val="0"/>
          <w:sz w:val="28"/>
          <w:szCs w:val="28"/>
          <w:lang w:val="ru-RU"/>
        </w:rPr>
      </w:pPr>
      <w:r w:rsidRPr="00441ABF">
        <w:rPr>
          <w:i w:val="0"/>
          <w:sz w:val="28"/>
          <w:szCs w:val="28"/>
          <w:lang w:val="ru-RU"/>
        </w:rPr>
        <w:t>6. Гимнастика для глаз.</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7. Упражнение «Задай вопрос». </w:t>
      </w:r>
    </w:p>
    <w:p w:rsidR="00B23D22" w:rsidRPr="00441ABF" w:rsidRDefault="00B23D22" w:rsidP="00441ABF">
      <w:pPr>
        <w:spacing w:after="0"/>
        <w:ind w:right="-6"/>
        <w:jc w:val="both"/>
        <w:rPr>
          <w:i w:val="0"/>
          <w:sz w:val="28"/>
          <w:szCs w:val="28"/>
          <w:lang w:val="ru-RU"/>
        </w:rPr>
      </w:pPr>
      <w:r w:rsidRPr="00441ABF">
        <w:rPr>
          <w:i w:val="0"/>
          <w:sz w:val="28"/>
          <w:szCs w:val="28"/>
          <w:lang w:val="ru-RU"/>
        </w:rPr>
        <w:t>На доске в два столбика записаны слова</w:t>
      </w:r>
    </w:p>
    <w:p w:rsidR="00B23D22" w:rsidRPr="00441ABF" w:rsidRDefault="00B23D22" w:rsidP="00441ABF">
      <w:pPr>
        <w:spacing w:after="0"/>
        <w:ind w:right="-6"/>
        <w:jc w:val="both"/>
        <w:rPr>
          <w:i w:val="0"/>
          <w:sz w:val="28"/>
          <w:szCs w:val="28"/>
          <w:lang w:val="ru-RU"/>
        </w:rPr>
      </w:pPr>
      <w:r w:rsidRPr="00441ABF">
        <w:rPr>
          <w:i w:val="0"/>
          <w:sz w:val="28"/>
          <w:szCs w:val="28"/>
          <w:lang w:val="ru-RU"/>
        </w:rPr>
        <w:t>солнце                                яркое</w:t>
      </w:r>
    </w:p>
    <w:p w:rsidR="00B23D22" w:rsidRPr="00441ABF" w:rsidRDefault="00B23D22" w:rsidP="00441ABF">
      <w:pPr>
        <w:spacing w:after="0"/>
        <w:ind w:right="-6"/>
        <w:jc w:val="both"/>
        <w:rPr>
          <w:i w:val="0"/>
          <w:sz w:val="28"/>
          <w:szCs w:val="28"/>
          <w:lang w:val="ru-RU"/>
        </w:rPr>
      </w:pPr>
      <w:r w:rsidRPr="00441ABF">
        <w:rPr>
          <w:i w:val="0"/>
          <w:sz w:val="28"/>
          <w:szCs w:val="28"/>
          <w:lang w:val="ru-RU"/>
        </w:rPr>
        <w:t>морковь                              сладкая</w:t>
      </w:r>
    </w:p>
    <w:p w:rsidR="00B23D22" w:rsidRPr="00441ABF" w:rsidRDefault="00B23D22" w:rsidP="00441ABF">
      <w:pPr>
        <w:spacing w:after="0"/>
        <w:ind w:right="-6"/>
        <w:jc w:val="both"/>
        <w:rPr>
          <w:i w:val="0"/>
          <w:sz w:val="28"/>
          <w:szCs w:val="28"/>
          <w:lang w:val="ru-RU"/>
        </w:rPr>
      </w:pPr>
      <w:r w:rsidRPr="00441ABF">
        <w:rPr>
          <w:i w:val="0"/>
          <w:sz w:val="28"/>
          <w:szCs w:val="28"/>
          <w:lang w:val="ru-RU"/>
        </w:rPr>
        <w:t>зайчик                                 маленький</w:t>
      </w:r>
    </w:p>
    <w:p w:rsidR="00B23D22" w:rsidRPr="00441ABF" w:rsidRDefault="00B23D22" w:rsidP="00441ABF">
      <w:pPr>
        <w:spacing w:after="0"/>
        <w:ind w:right="-6"/>
        <w:jc w:val="both"/>
        <w:rPr>
          <w:i w:val="0"/>
          <w:sz w:val="28"/>
          <w:szCs w:val="28"/>
          <w:lang w:val="ru-RU"/>
        </w:rPr>
      </w:pPr>
      <w:r w:rsidRPr="00441ABF">
        <w:rPr>
          <w:i w:val="0"/>
          <w:sz w:val="28"/>
          <w:szCs w:val="28"/>
          <w:lang w:val="ru-RU"/>
        </w:rPr>
        <w:t>деревья                                высокие</w:t>
      </w:r>
    </w:p>
    <w:p w:rsidR="00B23D22" w:rsidRPr="00441ABF" w:rsidRDefault="00B23D22" w:rsidP="00441ABF">
      <w:pPr>
        <w:spacing w:after="0"/>
        <w:ind w:right="-6"/>
        <w:jc w:val="both"/>
        <w:rPr>
          <w:i w:val="0"/>
          <w:sz w:val="28"/>
          <w:szCs w:val="28"/>
          <w:lang w:val="ru-RU"/>
        </w:rPr>
      </w:pPr>
      <w:r w:rsidRPr="00441ABF">
        <w:rPr>
          <w:i w:val="0"/>
          <w:sz w:val="28"/>
          <w:szCs w:val="28"/>
          <w:lang w:val="ru-RU"/>
        </w:rPr>
        <w:t>- Давайте прочитаем слова в первом столбике. На какой вопрос отвечают? Что они обозначают? (слова-предметы)</w:t>
      </w:r>
    </w:p>
    <w:p w:rsidR="00B23D22" w:rsidRPr="00441ABF" w:rsidRDefault="00B23D22" w:rsidP="00441ABF">
      <w:pPr>
        <w:spacing w:after="0"/>
        <w:ind w:right="-6"/>
        <w:jc w:val="both"/>
        <w:rPr>
          <w:i w:val="0"/>
          <w:sz w:val="28"/>
          <w:szCs w:val="28"/>
          <w:lang w:val="ru-RU"/>
        </w:rPr>
      </w:pPr>
      <w:r w:rsidRPr="00441ABF">
        <w:rPr>
          <w:i w:val="0"/>
          <w:sz w:val="28"/>
          <w:szCs w:val="28"/>
          <w:lang w:val="ru-RU"/>
        </w:rPr>
        <w:t>- Теперь прочитаем слова во втором столбике. На какой вопрос отвечают? Что они обозначают? (слова-признаки)</w:t>
      </w:r>
    </w:p>
    <w:p w:rsidR="00B23D22" w:rsidRPr="00441ABF" w:rsidRDefault="00B23D22" w:rsidP="00441ABF">
      <w:pPr>
        <w:spacing w:after="0"/>
        <w:ind w:right="-6"/>
        <w:jc w:val="both"/>
        <w:rPr>
          <w:i w:val="0"/>
          <w:sz w:val="28"/>
          <w:szCs w:val="28"/>
          <w:lang w:val="ru-RU"/>
        </w:rPr>
      </w:pPr>
      <w:r w:rsidRPr="00441ABF">
        <w:rPr>
          <w:i w:val="0"/>
          <w:sz w:val="28"/>
          <w:szCs w:val="28"/>
          <w:lang w:val="ru-RU"/>
        </w:rPr>
        <w:t>- Поставим вопросы от первого слова ко второму. (Дети называют вопросы, учитель прикрепляет слова-опоры на доске).</w:t>
      </w:r>
    </w:p>
    <w:p w:rsidR="00B23D22" w:rsidRPr="00441ABF" w:rsidRDefault="00B23D22" w:rsidP="00441ABF">
      <w:pPr>
        <w:spacing w:after="0"/>
        <w:ind w:right="-6"/>
        <w:jc w:val="both"/>
        <w:rPr>
          <w:i w:val="0"/>
          <w:sz w:val="28"/>
          <w:szCs w:val="28"/>
          <w:lang w:val="ru-RU"/>
        </w:rPr>
      </w:pPr>
      <w:r w:rsidRPr="00441ABF">
        <w:rPr>
          <w:i w:val="0"/>
          <w:sz w:val="28"/>
          <w:szCs w:val="28"/>
          <w:lang w:val="ru-RU"/>
        </w:rPr>
        <w:t>8. Дополнительное задание. Игра «Помоги Незнайке».</w:t>
      </w:r>
    </w:p>
    <w:p w:rsidR="00B23D22" w:rsidRPr="00441ABF" w:rsidRDefault="00B23D22" w:rsidP="00441ABF">
      <w:pPr>
        <w:spacing w:after="0"/>
        <w:ind w:right="-6"/>
        <w:jc w:val="both"/>
        <w:rPr>
          <w:i w:val="0"/>
          <w:sz w:val="28"/>
          <w:szCs w:val="28"/>
          <w:lang w:val="ru-RU"/>
        </w:rPr>
      </w:pPr>
      <w:r w:rsidRPr="00441ABF">
        <w:rPr>
          <w:i w:val="0"/>
          <w:sz w:val="28"/>
          <w:szCs w:val="28"/>
          <w:lang w:val="ru-RU"/>
        </w:rPr>
        <w:t>- Вы справились с заданием правильно. Такое же задание выполнял Незнайка. Вот что у него получилось (дети получают карточки с ответом Незнайки):</w:t>
      </w:r>
    </w:p>
    <w:p w:rsidR="00B23D22" w:rsidRPr="00441ABF" w:rsidRDefault="00B23D22" w:rsidP="00441ABF">
      <w:pPr>
        <w:spacing w:after="0"/>
        <w:ind w:right="-6"/>
        <w:jc w:val="both"/>
        <w:rPr>
          <w:i w:val="0"/>
          <w:sz w:val="28"/>
          <w:szCs w:val="28"/>
          <w:lang w:val="ru-RU"/>
        </w:rPr>
      </w:pPr>
      <w:r w:rsidRPr="00441ABF">
        <w:rPr>
          <w:i w:val="0"/>
          <w:sz w:val="28"/>
          <w:szCs w:val="28"/>
          <w:lang w:val="ru-RU"/>
        </w:rPr>
        <w:t>снежинка (какой?) лёгкая</w:t>
      </w:r>
    </w:p>
    <w:p w:rsidR="00B23D22" w:rsidRPr="00441ABF" w:rsidRDefault="00B23D22" w:rsidP="00441ABF">
      <w:pPr>
        <w:spacing w:after="0"/>
        <w:ind w:right="-6"/>
        <w:jc w:val="both"/>
        <w:rPr>
          <w:i w:val="0"/>
          <w:sz w:val="28"/>
          <w:szCs w:val="28"/>
          <w:lang w:val="ru-RU"/>
        </w:rPr>
      </w:pPr>
      <w:r w:rsidRPr="00441ABF">
        <w:rPr>
          <w:i w:val="0"/>
          <w:sz w:val="28"/>
          <w:szCs w:val="28"/>
          <w:lang w:val="ru-RU"/>
        </w:rPr>
        <w:t>мороз (</w:t>
      </w:r>
      <w:proofErr w:type="gramStart"/>
      <w:r w:rsidRPr="00441ABF">
        <w:rPr>
          <w:i w:val="0"/>
          <w:sz w:val="28"/>
          <w:szCs w:val="28"/>
          <w:lang w:val="ru-RU"/>
        </w:rPr>
        <w:t>какая</w:t>
      </w:r>
      <w:proofErr w:type="gramEnd"/>
      <w:r w:rsidRPr="00441ABF">
        <w:rPr>
          <w:i w:val="0"/>
          <w:sz w:val="28"/>
          <w:szCs w:val="28"/>
          <w:lang w:val="ru-RU"/>
        </w:rPr>
        <w:t>?) сильный</w:t>
      </w:r>
    </w:p>
    <w:p w:rsidR="00B23D22" w:rsidRPr="00441ABF" w:rsidRDefault="00B23D22" w:rsidP="00441ABF">
      <w:pPr>
        <w:spacing w:after="0"/>
        <w:ind w:right="-6"/>
        <w:jc w:val="both"/>
        <w:rPr>
          <w:i w:val="0"/>
          <w:sz w:val="28"/>
          <w:szCs w:val="28"/>
          <w:lang w:val="ru-RU"/>
        </w:rPr>
      </w:pPr>
      <w:r w:rsidRPr="00441ABF">
        <w:rPr>
          <w:i w:val="0"/>
          <w:sz w:val="28"/>
          <w:szCs w:val="28"/>
          <w:lang w:val="ru-RU"/>
        </w:rPr>
        <w:t>коньки (</w:t>
      </w:r>
      <w:proofErr w:type="gramStart"/>
      <w:r w:rsidRPr="00441ABF">
        <w:rPr>
          <w:i w:val="0"/>
          <w:sz w:val="28"/>
          <w:szCs w:val="28"/>
          <w:lang w:val="ru-RU"/>
        </w:rPr>
        <w:t>какое</w:t>
      </w:r>
      <w:proofErr w:type="gramEnd"/>
      <w:r w:rsidRPr="00441ABF">
        <w:rPr>
          <w:i w:val="0"/>
          <w:sz w:val="28"/>
          <w:szCs w:val="28"/>
          <w:lang w:val="ru-RU"/>
        </w:rPr>
        <w:t>?) острые</w:t>
      </w:r>
    </w:p>
    <w:p w:rsidR="00B23D22" w:rsidRPr="00441ABF" w:rsidRDefault="00B23D22" w:rsidP="00441ABF">
      <w:pPr>
        <w:spacing w:after="0"/>
        <w:ind w:right="-6"/>
        <w:jc w:val="both"/>
        <w:rPr>
          <w:i w:val="0"/>
          <w:sz w:val="28"/>
          <w:szCs w:val="28"/>
          <w:lang w:val="ru-RU"/>
        </w:rPr>
      </w:pPr>
      <w:r w:rsidRPr="00441ABF">
        <w:rPr>
          <w:i w:val="0"/>
          <w:sz w:val="28"/>
          <w:szCs w:val="28"/>
          <w:lang w:val="ru-RU"/>
        </w:rPr>
        <w:t>облако (какие?) белое</w:t>
      </w:r>
    </w:p>
    <w:p w:rsidR="00B23D22" w:rsidRPr="00441ABF" w:rsidRDefault="00B23D22" w:rsidP="00441ABF">
      <w:pPr>
        <w:spacing w:after="0"/>
        <w:ind w:right="-6"/>
        <w:jc w:val="both"/>
        <w:rPr>
          <w:i w:val="0"/>
          <w:sz w:val="28"/>
          <w:szCs w:val="28"/>
          <w:lang w:val="ru-RU"/>
        </w:rPr>
      </w:pPr>
      <w:r w:rsidRPr="00441ABF">
        <w:rPr>
          <w:i w:val="0"/>
          <w:sz w:val="28"/>
          <w:szCs w:val="28"/>
          <w:lang w:val="ru-RU"/>
        </w:rPr>
        <w:lastRenderedPageBreak/>
        <w:t>- Всё ли Незнайка правильно выполнил? Давайте исправим ошибки и назовём  вопросы правильно.</w:t>
      </w:r>
    </w:p>
    <w:p w:rsidR="00B23D22" w:rsidRPr="00441ABF" w:rsidRDefault="00B23D22" w:rsidP="00441ABF">
      <w:pPr>
        <w:spacing w:after="0"/>
        <w:ind w:right="-6"/>
        <w:jc w:val="center"/>
        <w:rPr>
          <w:i w:val="0"/>
          <w:sz w:val="28"/>
          <w:szCs w:val="28"/>
          <w:lang w:val="ru-RU"/>
        </w:rPr>
      </w:pPr>
      <w:r w:rsidRPr="00441ABF">
        <w:rPr>
          <w:i w:val="0"/>
          <w:sz w:val="28"/>
          <w:szCs w:val="28"/>
        </w:rPr>
        <w:t>IV</w:t>
      </w:r>
      <w:r w:rsidRPr="00441ABF">
        <w:rPr>
          <w:i w:val="0"/>
          <w:sz w:val="28"/>
          <w:szCs w:val="28"/>
          <w:lang w:val="ru-RU"/>
        </w:rPr>
        <w:t>. Этап подведения итогов урока.</w:t>
      </w:r>
    </w:p>
    <w:p w:rsidR="00B23D22" w:rsidRPr="00441ABF" w:rsidRDefault="00B23D22" w:rsidP="00441ABF">
      <w:pPr>
        <w:spacing w:after="0"/>
        <w:ind w:right="-6"/>
        <w:jc w:val="both"/>
        <w:rPr>
          <w:i w:val="0"/>
          <w:sz w:val="28"/>
          <w:szCs w:val="28"/>
          <w:lang w:val="ru-RU"/>
        </w:rPr>
      </w:pPr>
      <w:r w:rsidRPr="00441ABF">
        <w:rPr>
          <w:i w:val="0"/>
          <w:sz w:val="28"/>
          <w:szCs w:val="28"/>
          <w:lang w:val="ru-RU"/>
        </w:rPr>
        <w:t>1. Подведение итогов. Беседа:</w:t>
      </w:r>
    </w:p>
    <w:p w:rsidR="00B23D22" w:rsidRPr="00441ABF" w:rsidRDefault="00B23D22" w:rsidP="00441ABF">
      <w:pPr>
        <w:spacing w:after="0"/>
        <w:ind w:right="-6"/>
        <w:jc w:val="both"/>
        <w:rPr>
          <w:i w:val="0"/>
          <w:sz w:val="28"/>
          <w:szCs w:val="28"/>
          <w:lang w:val="ru-RU"/>
        </w:rPr>
      </w:pPr>
      <w:r w:rsidRPr="00441ABF">
        <w:rPr>
          <w:i w:val="0"/>
          <w:sz w:val="28"/>
          <w:szCs w:val="28"/>
          <w:lang w:val="ru-RU"/>
        </w:rPr>
        <w:t>- Чему мы учились на уроке?</w:t>
      </w:r>
    </w:p>
    <w:p w:rsidR="00B23D22" w:rsidRPr="00441ABF" w:rsidRDefault="00B23D22" w:rsidP="00441ABF">
      <w:pPr>
        <w:spacing w:after="0"/>
        <w:ind w:right="-6"/>
        <w:jc w:val="both"/>
        <w:rPr>
          <w:i w:val="0"/>
          <w:sz w:val="28"/>
          <w:szCs w:val="28"/>
          <w:lang w:val="ru-RU"/>
        </w:rPr>
      </w:pPr>
      <w:r w:rsidRPr="00441ABF">
        <w:rPr>
          <w:i w:val="0"/>
          <w:sz w:val="28"/>
          <w:szCs w:val="28"/>
          <w:lang w:val="ru-RU"/>
        </w:rPr>
        <w:t xml:space="preserve">- На какие вопросы отвечают слова, обозначающие признаки предметов? </w:t>
      </w:r>
    </w:p>
    <w:p w:rsidR="00B23D22" w:rsidRPr="00441ABF" w:rsidRDefault="00B23D22" w:rsidP="00441ABF">
      <w:pPr>
        <w:spacing w:after="0"/>
        <w:ind w:right="-6"/>
        <w:jc w:val="both"/>
        <w:rPr>
          <w:i w:val="0"/>
          <w:sz w:val="28"/>
          <w:szCs w:val="28"/>
          <w:lang w:val="ru-RU"/>
        </w:rPr>
      </w:pPr>
      <w:r w:rsidRPr="00441ABF">
        <w:rPr>
          <w:i w:val="0"/>
          <w:sz w:val="28"/>
          <w:szCs w:val="28"/>
          <w:lang w:val="ru-RU"/>
        </w:rPr>
        <w:t>- С каким новым словарным словом сегодня познакомились?</w:t>
      </w:r>
    </w:p>
    <w:p w:rsidR="00B23D22" w:rsidRPr="00441ABF" w:rsidRDefault="00B23D22" w:rsidP="00441ABF">
      <w:pPr>
        <w:spacing w:after="0"/>
        <w:jc w:val="both"/>
        <w:rPr>
          <w:i w:val="0"/>
          <w:sz w:val="28"/>
          <w:szCs w:val="28"/>
          <w:lang w:val="ru-RU"/>
        </w:rPr>
      </w:pPr>
      <w:r w:rsidRPr="00441ABF">
        <w:rPr>
          <w:i w:val="0"/>
          <w:sz w:val="28"/>
          <w:szCs w:val="28"/>
          <w:lang w:val="ru-RU"/>
        </w:rPr>
        <w:t xml:space="preserve">- Вы работали хорошо, справились со всеми заданиями, запомнили, на какие вопросы отвечают слова-признаки. </w:t>
      </w:r>
    </w:p>
    <w:p w:rsidR="00B23D22" w:rsidRPr="00441ABF" w:rsidRDefault="00B23D22" w:rsidP="00441ABF">
      <w:pPr>
        <w:spacing w:after="0"/>
        <w:ind w:right="-6"/>
        <w:jc w:val="both"/>
        <w:rPr>
          <w:i w:val="0"/>
          <w:sz w:val="28"/>
          <w:szCs w:val="28"/>
          <w:lang w:val="ru-RU"/>
        </w:rPr>
      </w:pPr>
      <w:r w:rsidRPr="00441ABF">
        <w:rPr>
          <w:i w:val="0"/>
          <w:sz w:val="28"/>
          <w:szCs w:val="28"/>
          <w:lang w:val="ru-RU"/>
        </w:rPr>
        <w:t>2. Рефлексия.</w:t>
      </w:r>
    </w:p>
    <w:p w:rsidR="00B23D22" w:rsidRDefault="00B23D22" w:rsidP="00441ABF">
      <w:pPr>
        <w:spacing w:after="0"/>
        <w:jc w:val="both"/>
        <w:rPr>
          <w:i w:val="0"/>
          <w:sz w:val="28"/>
          <w:szCs w:val="28"/>
          <w:lang w:val="ru-RU"/>
        </w:rPr>
      </w:pPr>
      <w:r w:rsidRPr="00441ABF">
        <w:rPr>
          <w:i w:val="0"/>
          <w:sz w:val="28"/>
          <w:szCs w:val="28"/>
          <w:lang w:val="ru-RU"/>
        </w:rPr>
        <w:t>- Если вы довольны своей работой, считаете, что у вас всё получилось, то поднимите две ладошки и помашите мне. Они будут солнечными лучиками, которые согреют меня в этот зимний день.</w:t>
      </w:r>
    </w:p>
    <w:p w:rsidR="00B60D7E" w:rsidRDefault="00B60D7E" w:rsidP="00441ABF">
      <w:pPr>
        <w:spacing w:after="0"/>
        <w:jc w:val="both"/>
        <w:rPr>
          <w:i w:val="0"/>
          <w:sz w:val="28"/>
          <w:szCs w:val="28"/>
          <w:lang w:val="ru-RU"/>
        </w:rPr>
      </w:pPr>
    </w:p>
    <w:p w:rsidR="00B60D7E" w:rsidRDefault="00B60D7E" w:rsidP="00B60D7E">
      <w:pPr>
        <w:spacing w:after="0"/>
        <w:jc w:val="right"/>
        <w:rPr>
          <w:i w:val="0"/>
          <w:sz w:val="28"/>
          <w:szCs w:val="28"/>
          <w:lang w:val="ru-RU"/>
        </w:rPr>
      </w:pPr>
      <w:r w:rsidRPr="00B60D7E">
        <w:rPr>
          <w:b/>
          <w:i w:val="0"/>
          <w:sz w:val="28"/>
          <w:szCs w:val="28"/>
          <w:lang w:val="ru-RU"/>
        </w:rPr>
        <w:t>Приложение 4</w:t>
      </w:r>
    </w:p>
    <w:p w:rsidR="00B60D7E" w:rsidRPr="00B60D7E" w:rsidRDefault="007D702D" w:rsidP="00B60D7E">
      <w:pPr>
        <w:spacing w:after="0"/>
        <w:ind w:right="-6" w:firstLine="709"/>
        <w:jc w:val="both"/>
        <w:rPr>
          <w:i w:val="0"/>
          <w:sz w:val="28"/>
          <w:szCs w:val="28"/>
          <w:lang w:val="ru-RU"/>
        </w:rPr>
      </w:pPr>
      <w:r>
        <w:rPr>
          <w:i w:val="0"/>
          <w:sz w:val="28"/>
          <w:szCs w:val="28"/>
          <w:lang w:val="ru-RU"/>
        </w:rPr>
        <w:t>Среди учащихся была проведена анкета</w:t>
      </w:r>
      <w:r w:rsidR="00B60D7E" w:rsidRPr="00B60D7E">
        <w:rPr>
          <w:i w:val="0"/>
          <w:sz w:val="28"/>
          <w:szCs w:val="28"/>
          <w:lang w:val="ru-RU"/>
        </w:rPr>
        <w:t xml:space="preserve">. В анкетировании принимали участие 20 учащихся класса. </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Цель анкеты: выявить мотивацию учащихся по отношению к русскому языку.</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Анкета состояла из 10 вопросов.</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1. Тебе нравится в школе или не очень?</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2. Утром, когда ты просыпаешься, ты всегда с радостью идешь в школу или тебе хочется остаться дома?</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3. Если бы учитель сказал, что завтра в школу не обязательно приходить всем ученикам, желающим  модно остаться дома, ты пошел бы в школу, или  остался бы дома?</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4. Тебе нравится, когда у вас отменяют какие-нибудь уроки?</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5. Ты хотел бы, чтобы не задавали домашних заданий?</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6. Ты хотел бы, чтобы в школе остались одни перемены?</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7. Ты часто рассказываешь о школьной жизни своим родителям?</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lastRenderedPageBreak/>
        <w:t>8. Ты хотел бы, чтобы у тебя был другой учитель?</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9. У тебя  много друзей  в твоем классе?</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 xml:space="preserve">10.   Тебе нравится твой класс? </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Анкета провод</w:t>
      </w:r>
      <w:r w:rsidR="006D7B66">
        <w:rPr>
          <w:i w:val="0"/>
          <w:sz w:val="28"/>
          <w:szCs w:val="28"/>
          <w:lang w:val="ru-RU"/>
        </w:rPr>
        <w:t>илась два раза: в начале и в конце первой четверти</w:t>
      </w:r>
      <w:r w:rsidRPr="00B60D7E">
        <w:rPr>
          <w:i w:val="0"/>
          <w:sz w:val="28"/>
          <w:szCs w:val="28"/>
          <w:lang w:val="ru-RU"/>
        </w:rPr>
        <w:t xml:space="preserve">, для того чтобы </w:t>
      </w:r>
      <w:r w:rsidR="006D7B66">
        <w:rPr>
          <w:i w:val="0"/>
          <w:sz w:val="28"/>
          <w:szCs w:val="28"/>
          <w:lang w:val="ru-RU"/>
        </w:rPr>
        <w:t>сравнить результаты с интервалом в два</w:t>
      </w:r>
      <w:r w:rsidRPr="00B60D7E">
        <w:rPr>
          <w:i w:val="0"/>
          <w:sz w:val="28"/>
          <w:szCs w:val="28"/>
          <w:lang w:val="ru-RU"/>
        </w:rPr>
        <w:t xml:space="preserve"> месяц</w:t>
      </w:r>
      <w:r w:rsidR="006D7B66">
        <w:rPr>
          <w:i w:val="0"/>
          <w:sz w:val="28"/>
          <w:szCs w:val="28"/>
          <w:lang w:val="ru-RU"/>
        </w:rPr>
        <w:t>а</w:t>
      </w:r>
      <w:r w:rsidRPr="00B60D7E">
        <w:rPr>
          <w:i w:val="0"/>
          <w:sz w:val="28"/>
          <w:szCs w:val="28"/>
          <w:lang w:val="ru-RU"/>
        </w:rPr>
        <w:t>.</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Первый этап проведения анкеты дал следующие результаты:</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 xml:space="preserve">У 5 % учащихся высокий уровень мотивации, 15 % учащихся имеют средний уровень мотивации, 50 % – имеют внешнюю мотивацию, 30 % – имеют низкий уровень школьной мотивации. Первый этап анкеты показывает, что уровень мотивации у школьников невысокий, половина ребят в классе имеет лишь внешнюю мотивацию, а 30 % учащихся – низкий уровень мотивации. Таким образом, из первого этапа анкеты видно, что ребята учатся не с самым большим интересом, который мог быть в данный период обучения, следовательно, и познавательный интерес к </w:t>
      </w:r>
      <w:r w:rsidR="006D7B66">
        <w:rPr>
          <w:i w:val="0"/>
          <w:sz w:val="28"/>
          <w:szCs w:val="28"/>
          <w:lang w:val="ru-RU"/>
        </w:rPr>
        <w:t>русскому языку у учащихся слаб.</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По русскому язык</w:t>
      </w:r>
      <w:r w:rsidR="006D7B66">
        <w:rPr>
          <w:i w:val="0"/>
          <w:sz w:val="28"/>
          <w:szCs w:val="28"/>
          <w:lang w:val="ru-RU"/>
        </w:rPr>
        <w:t>у периодически, в течение  учебной четверти</w:t>
      </w:r>
      <w:r w:rsidRPr="00B60D7E">
        <w:rPr>
          <w:i w:val="0"/>
          <w:sz w:val="28"/>
          <w:szCs w:val="28"/>
          <w:lang w:val="ru-RU"/>
        </w:rPr>
        <w:t xml:space="preserve">, проводились дидактические игры. По завершению данного периода вновь была проведена анкета. </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 xml:space="preserve">Второй этап анкеты дал следующие результаты: </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 xml:space="preserve">У 10 % учащихся высокий уровень мотивации, 25 % учащихся имеют средний уровень мотивации, 40 % – имеют внешнюю мотивацию, 15 %  – имеют низкий уровень мотивации. </w:t>
      </w:r>
    </w:p>
    <w:p w:rsidR="00B60D7E" w:rsidRPr="00B60D7E" w:rsidRDefault="00B60D7E" w:rsidP="00B60D7E">
      <w:pPr>
        <w:spacing w:after="0"/>
        <w:ind w:right="-6" w:firstLine="709"/>
        <w:jc w:val="both"/>
        <w:rPr>
          <w:i w:val="0"/>
          <w:sz w:val="28"/>
          <w:szCs w:val="28"/>
          <w:lang w:val="ru-RU"/>
        </w:rPr>
      </w:pPr>
      <w:r w:rsidRPr="00B60D7E">
        <w:rPr>
          <w:i w:val="0"/>
          <w:sz w:val="28"/>
          <w:szCs w:val="28"/>
          <w:lang w:val="ru-RU"/>
        </w:rPr>
        <w:t>Вывод.</w:t>
      </w:r>
    </w:p>
    <w:p w:rsidR="00B60D7E" w:rsidRDefault="00B60D7E" w:rsidP="0069611E">
      <w:pPr>
        <w:spacing w:after="0"/>
        <w:ind w:right="-6" w:firstLine="709"/>
        <w:jc w:val="both"/>
        <w:rPr>
          <w:i w:val="0"/>
          <w:sz w:val="28"/>
          <w:szCs w:val="28"/>
          <w:lang w:val="ru-RU"/>
        </w:rPr>
      </w:pPr>
      <w:r w:rsidRPr="00B60D7E">
        <w:rPr>
          <w:i w:val="0"/>
          <w:sz w:val="28"/>
          <w:szCs w:val="28"/>
          <w:lang w:val="ru-RU"/>
        </w:rPr>
        <w:t>Таким образом, анализируя результаты анкеты можно сделать следующие выводы. Проведение дидактических</w:t>
      </w:r>
      <w:r w:rsidR="006D7B66">
        <w:rPr>
          <w:i w:val="0"/>
          <w:sz w:val="28"/>
          <w:szCs w:val="28"/>
          <w:lang w:val="ru-RU"/>
        </w:rPr>
        <w:t xml:space="preserve"> игр на уроках русского языка да</w:t>
      </w:r>
      <w:r w:rsidRPr="00B60D7E">
        <w:rPr>
          <w:i w:val="0"/>
          <w:sz w:val="28"/>
          <w:szCs w:val="28"/>
          <w:lang w:val="ru-RU"/>
        </w:rPr>
        <w:t>ла положительный результат, учебная мотивация у школьников повысилась, хотя и немного. Следовательно, использование дидактических игр положительно влияет на обучение школьников, делает уроки более продуктивными и интересными, тем самым повышается мотивация учащихся, возникает познавательный интерес к урокам русского языка.</w:t>
      </w:r>
    </w:p>
    <w:p w:rsidR="0069611E" w:rsidRDefault="0069611E" w:rsidP="0069611E">
      <w:pPr>
        <w:spacing w:after="0"/>
        <w:ind w:right="-6" w:firstLine="709"/>
        <w:jc w:val="both"/>
        <w:rPr>
          <w:i w:val="0"/>
          <w:sz w:val="28"/>
          <w:szCs w:val="28"/>
          <w:lang w:val="ru-RU"/>
        </w:rPr>
      </w:pPr>
    </w:p>
    <w:p w:rsidR="0016584D" w:rsidRDefault="0069611E" w:rsidP="00F37F44">
      <w:pPr>
        <w:spacing w:after="0"/>
        <w:jc w:val="right"/>
        <w:rPr>
          <w:b/>
          <w:i w:val="0"/>
          <w:sz w:val="28"/>
          <w:szCs w:val="28"/>
          <w:lang w:val="ru-RU"/>
        </w:rPr>
      </w:pPr>
      <w:r>
        <w:rPr>
          <w:b/>
          <w:i w:val="0"/>
          <w:sz w:val="28"/>
          <w:szCs w:val="28"/>
          <w:lang w:val="ru-RU"/>
        </w:rPr>
        <w:lastRenderedPageBreak/>
        <w:t>Приложение 5</w:t>
      </w:r>
    </w:p>
    <w:p w:rsidR="009E64EB" w:rsidRDefault="002F33BA" w:rsidP="002F33BA">
      <w:pPr>
        <w:spacing w:after="0"/>
        <w:ind w:firstLine="709"/>
        <w:jc w:val="both"/>
        <w:rPr>
          <w:i w:val="0"/>
          <w:sz w:val="28"/>
          <w:szCs w:val="28"/>
          <w:lang w:val="ru-RU"/>
        </w:rPr>
      </w:pPr>
      <w:r w:rsidRPr="002F33BA">
        <w:rPr>
          <w:i w:val="0"/>
          <w:sz w:val="28"/>
          <w:szCs w:val="28"/>
          <w:lang w:val="ru-RU"/>
        </w:rPr>
        <w:t xml:space="preserve">Уровень </w:t>
      </w:r>
      <w:proofErr w:type="spellStart"/>
      <w:r w:rsidRPr="002F33BA">
        <w:rPr>
          <w:i w:val="0"/>
          <w:sz w:val="28"/>
          <w:szCs w:val="28"/>
          <w:lang w:val="ru-RU"/>
        </w:rPr>
        <w:t>обученности</w:t>
      </w:r>
      <w:proofErr w:type="spellEnd"/>
      <w:r w:rsidRPr="002F33BA">
        <w:rPr>
          <w:i w:val="0"/>
          <w:sz w:val="28"/>
          <w:szCs w:val="28"/>
          <w:lang w:val="ru-RU"/>
        </w:rPr>
        <w:t xml:space="preserve">  по русскому языку в классе, где я работаю, составляет 100% , качество знаний 80% -  82% стабильно в течение последних   2-х лет.</w:t>
      </w:r>
    </w:p>
    <w:p w:rsidR="002F33BA" w:rsidRPr="002F33BA" w:rsidRDefault="002F33BA" w:rsidP="002F33BA">
      <w:pPr>
        <w:spacing w:after="0"/>
        <w:ind w:firstLine="709"/>
        <w:jc w:val="both"/>
        <w:rPr>
          <w:i w:val="0"/>
          <w:sz w:val="28"/>
          <w:szCs w:val="28"/>
          <w:lang w:val="ru-RU"/>
        </w:rPr>
      </w:pPr>
      <w:r>
        <w:rPr>
          <w:i w:val="0"/>
          <w:noProof/>
          <w:sz w:val="28"/>
          <w:szCs w:val="28"/>
          <w:lang w:val="ru-RU" w:eastAsia="ru-RU" w:bidi="ar-SA"/>
        </w:rPr>
        <w:drawing>
          <wp:inline distT="0" distB="0" distL="0" distR="0">
            <wp:extent cx="5172075" cy="26003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962" w:rsidRDefault="00DE5962" w:rsidP="00DE5962">
      <w:pPr>
        <w:spacing w:after="0"/>
        <w:ind w:firstLine="0"/>
        <w:jc w:val="center"/>
        <w:rPr>
          <w:i w:val="0"/>
          <w:sz w:val="28"/>
          <w:szCs w:val="28"/>
          <w:lang w:val="ru-RU"/>
        </w:rPr>
      </w:pPr>
      <w:r>
        <w:rPr>
          <w:i w:val="0"/>
          <w:sz w:val="28"/>
          <w:szCs w:val="28"/>
          <w:lang w:val="ru-RU"/>
        </w:rPr>
        <w:t>Показатель участия учащихся в Международной игре-конкурсе «Журавлик»</w:t>
      </w:r>
    </w:p>
    <w:tbl>
      <w:tblPr>
        <w:tblStyle w:val="af4"/>
        <w:tblW w:w="0" w:type="auto"/>
        <w:tblLook w:val="04A0"/>
      </w:tblPr>
      <w:tblGrid>
        <w:gridCol w:w="3284"/>
        <w:gridCol w:w="3285"/>
        <w:gridCol w:w="3285"/>
      </w:tblGrid>
      <w:tr w:rsidR="00DE5962" w:rsidRPr="007D702D" w:rsidTr="00DE5962">
        <w:tc>
          <w:tcPr>
            <w:tcW w:w="3284" w:type="dxa"/>
            <w:vMerge w:val="restart"/>
            <w:vAlign w:val="center"/>
          </w:tcPr>
          <w:p w:rsidR="00DE5962" w:rsidRDefault="00DE5962" w:rsidP="00DE5962">
            <w:pPr>
              <w:ind w:firstLine="0"/>
              <w:jc w:val="center"/>
              <w:rPr>
                <w:i w:val="0"/>
                <w:sz w:val="28"/>
                <w:szCs w:val="28"/>
                <w:lang w:val="ru-RU"/>
              </w:rPr>
            </w:pPr>
            <w:r>
              <w:rPr>
                <w:i w:val="0"/>
                <w:sz w:val="28"/>
                <w:szCs w:val="28"/>
                <w:lang w:val="ru-RU"/>
              </w:rPr>
              <w:t>Конкурс</w:t>
            </w:r>
          </w:p>
        </w:tc>
        <w:tc>
          <w:tcPr>
            <w:tcW w:w="6570" w:type="dxa"/>
            <w:gridSpan w:val="2"/>
            <w:vAlign w:val="center"/>
          </w:tcPr>
          <w:p w:rsidR="00DE5962" w:rsidRDefault="00DE5962" w:rsidP="00DE5962">
            <w:pPr>
              <w:ind w:firstLine="0"/>
              <w:jc w:val="center"/>
              <w:rPr>
                <w:i w:val="0"/>
                <w:sz w:val="28"/>
                <w:szCs w:val="28"/>
                <w:lang w:val="ru-RU"/>
              </w:rPr>
            </w:pPr>
            <w:r>
              <w:rPr>
                <w:i w:val="0"/>
                <w:sz w:val="28"/>
                <w:szCs w:val="28"/>
                <w:lang w:val="ru-RU"/>
              </w:rPr>
              <w:t>Показатель участия учащихся в конкурсе</w:t>
            </w:r>
            <w:proofErr w:type="gramStart"/>
            <w:r>
              <w:rPr>
                <w:i w:val="0"/>
                <w:sz w:val="28"/>
                <w:szCs w:val="28"/>
                <w:lang w:val="ru-RU"/>
              </w:rPr>
              <w:t xml:space="preserve"> (%)</w:t>
            </w:r>
            <w:proofErr w:type="gramEnd"/>
          </w:p>
        </w:tc>
      </w:tr>
      <w:tr w:rsidR="00DE5962" w:rsidTr="00DE5962">
        <w:tc>
          <w:tcPr>
            <w:tcW w:w="3284" w:type="dxa"/>
            <w:vMerge/>
            <w:vAlign w:val="center"/>
          </w:tcPr>
          <w:p w:rsidR="00DE5962" w:rsidRDefault="00DE5962" w:rsidP="00DE5962">
            <w:pPr>
              <w:ind w:firstLine="0"/>
              <w:jc w:val="center"/>
              <w:rPr>
                <w:i w:val="0"/>
                <w:sz w:val="28"/>
                <w:szCs w:val="28"/>
                <w:lang w:val="ru-RU"/>
              </w:rPr>
            </w:pPr>
          </w:p>
        </w:tc>
        <w:tc>
          <w:tcPr>
            <w:tcW w:w="3285" w:type="dxa"/>
            <w:vAlign w:val="center"/>
          </w:tcPr>
          <w:p w:rsidR="00DE5962" w:rsidRPr="00DE5962" w:rsidRDefault="00DE5962" w:rsidP="00DE5962">
            <w:pPr>
              <w:ind w:firstLine="0"/>
              <w:jc w:val="center"/>
              <w:rPr>
                <w:i w:val="0"/>
                <w:sz w:val="28"/>
                <w:szCs w:val="28"/>
                <w:lang w:val="ru-RU"/>
              </w:rPr>
            </w:pPr>
            <w:r>
              <w:rPr>
                <w:i w:val="0"/>
                <w:sz w:val="28"/>
                <w:szCs w:val="28"/>
              </w:rPr>
              <w:t xml:space="preserve">III </w:t>
            </w:r>
            <w:r>
              <w:rPr>
                <w:i w:val="0"/>
                <w:sz w:val="28"/>
                <w:szCs w:val="28"/>
                <w:lang w:val="ru-RU"/>
              </w:rPr>
              <w:t>класс</w:t>
            </w:r>
          </w:p>
        </w:tc>
        <w:tc>
          <w:tcPr>
            <w:tcW w:w="3285" w:type="dxa"/>
            <w:vAlign w:val="center"/>
          </w:tcPr>
          <w:p w:rsidR="00DE5962" w:rsidRPr="00DE5962" w:rsidRDefault="00DE5962" w:rsidP="00DE5962">
            <w:pPr>
              <w:ind w:firstLine="0"/>
              <w:jc w:val="center"/>
              <w:rPr>
                <w:i w:val="0"/>
                <w:sz w:val="28"/>
                <w:szCs w:val="28"/>
                <w:lang w:val="ru-RU"/>
              </w:rPr>
            </w:pPr>
            <w:r>
              <w:rPr>
                <w:i w:val="0"/>
                <w:sz w:val="28"/>
                <w:szCs w:val="28"/>
              </w:rPr>
              <w:t>IV</w:t>
            </w:r>
            <w:r>
              <w:rPr>
                <w:i w:val="0"/>
                <w:sz w:val="28"/>
                <w:szCs w:val="28"/>
                <w:lang w:val="ru-RU"/>
              </w:rPr>
              <w:t xml:space="preserve"> класс</w:t>
            </w:r>
          </w:p>
        </w:tc>
      </w:tr>
      <w:tr w:rsidR="00DE5962" w:rsidTr="00DE5962">
        <w:tc>
          <w:tcPr>
            <w:tcW w:w="3284" w:type="dxa"/>
          </w:tcPr>
          <w:p w:rsidR="00DE5962" w:rsidRDefault="00DE5962" w:rsidP="00DE5962">
            <w:pPr>
              <w:ind w:firstLine="0"/>
              <w:jc w:val="center"/>
              <w:rPr>
                <w:i w:val="0"/>
                <w:sz w:val="28"/>
                <w:szCs w:val="28"/>
                <w:lang w:val="ru-RU"/>
              </w:rPr>
            </w:pPr>
            <w:r>
              <w:rPr>
                <w:i w:val="0"/>
                <w:sz w:val="28"/>
                <w:szCs w:val="28"/>
                <w:lang w:val="ru-RU"/>
              </w:rPr>
              <w:t>«Журавлик»</w:t>
            </w:r>
          </w:p>
        </w:tc>
        <w:tc>
          <w:tcPr>
            <w:tcW w:w="3285" w:type="dxa"/>
          </w:tcPr>
          <w:p w:rsidR="00DE5962" w:rsidRDefault="00DE5962" w:rsidP="00DE5962">
            <w:pPr>
              <w:ind w:firstLine="0"/>
              <w:jc w:val="center"/>
              <w:rPr>
                <w:i w:val="0"/>
                <w:sz w:val="28"/>
                <w:szCs w:val="28"/>
                <w:lang w:val="ru-RU"/>
              </w:rPr>
            </w:pPr>
            <w:r>
              <w:rPr>
                <w:i w:val="0"/>
                <w:sz w:val="28"/>
                <w:szCs w:val="28"/>
                <w:lang w:val="ru-RU"/>
              </w:rPr>
              <w:t>38</w:t>
            </w:r>
          </w:p>
        </w:tc>
        <w:tc>
          <w:tcPr>
            <w:tcW w:w="3285" w:type="dxa"/>
          </w:tcPr>
          <w:p w:rsidR="00DE5962" w:rsidRDefault="00DE5962" w:rsidP="00DE5962">
            <w:pPr>
              <w:ind w:firstLine="0"/>
              <w:jc w:val="center"/>
              <w:rPr>
                <w:i w:val="0"/>
                <w:sz w:val="28"/>
                <w:szCs w:val="28"/>
                <w:lang w:val="ru-RU"/>
              </w:rPr>
            </w:pPr>
            <w:r>
              <w:rPr>
                <w:i w:val="0"/>
                <w:sz w:val="28"/>
                <w:szCs w:val="28"/>
                <w:lang w:val="ru-RU"/>
              </w:rPr>
              <w:t>66</w:t>
            </w:r>
          </w:p>
        </w:tc>
      </w:tr>
    </w:tbl>
    <w:p w:rsidR="00DE5962" w:rsidRPr="00DE5962" w:rsidRDefault="00DE5962" w:rsidP="0069611E">
      <w:pPr>
        <w:spacing w:after="0"/>
        <w:ind w:firstLine="0"/>
        <w:jc w:val="center"/>
        <w:rPr>
          <w:i w:val="0"/>
          <w:sz w:val="28"/>
          <w:szCs w:val="28"/>
          <w:lang w:val="ru-RU"/>
        </w:rPr>
      </w:pPr>
      <w:r>
        <w:rPr>
          <w:i w:val="0"/>
          <w:noProof/>
          <w:sz w:val="28"/>
          <w:szCs w:val="28"/>
          <w:lang w:val="ru-RU" w:eastAsia="ru-RU" w:bidi="ar-SA"/>
        </w:rPr>
        <w:drawing>
          <wp:inline distT="0" distB="0" distL="0" distR="0">
            <wp:extent cx="3524250" cy="20478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2FD6" w:rsidRPr="00796DCA" w:rsidRDefault="00796DCA" w:rsidP="0069611E">
      <w:pPr>
        <w:ind w:firstLine="0"/>
        <w:jc w:val="center"/>
        <w:rPr>
          <w:i w:val="0"/>
          <w:sz w:val="28"/>
          <w:szCs w:val="28"/>
          <w:lang w:val="ru-RU"/>
        </w:rPr>
      </w:pPr>
      <w:r>
        <w:rPr>
          <w:i w:val="0"/>
          <w:noProof/>
          <w:sz w:val="28"/>
          <w:szCs w:val="28"/>
          <w:lang w:val="ru-RU" w:eastAsia="ru-RU" w:bidi="ar-SA"/>
        </w:rPr>
        <w:drawing>
          <wp:inline distT="0" distB="0" distL="0" distR="0">
            <wp:extent cx="3686175" cy="19335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4DA" w:rsidRDefault="00B654DA" w:rsidP="00B654DA">
      <w:pPr>
        <w:pStyle w:val="ab"/>
        <w:ind w:left="750" w:firstLine="0"/>
        <w:jc w:val="both"/>
        <w:rPr>
          <w:i w:val="0"/>
          <w:sz w:val="28"/>
          <w:szCs w:val="28"/>
          <w:lang w:val="ru-RU"/>
        </w:rPr>
      </w:pPr>
    </w:p>
    <w:p w:rsidR="00B654DA" w:rsidRPr="00B654DA" w:rsidRDefault="00B654DA" w:rsidP="00B654DA">
      <w:pPr>
        <w:jc w:val="both"/>
        <w:rPr>
          <w:b/>
          <w:i w:val="0"/>
          <w:sz w:val="28"/>
          <w:szCs w:val="28"/>
          <w:lang w:val="ru-RU"/>
        </w:rPr>
      </w:pPr>
    </w:p>
    <w:p w:rsidR="00796DCA" w:rsidRDefault="00796DCA" w:rsidP="00796DCA">
      <w:pPr>
        <w:ind w:firstLine="709"/>
        <w:jc w:val="both"/>
        <w:rPr>
          <w:b/>
          <w:i w:val="0"/>
          <w:sz w:val="28"/>
          <w:szCs w:val="28"/>
          <w:lang w:val="ru-RU"/>
        </w:rPr>
      </w:pPr>
    </w:p>
    <w:p w:rsidR="00796DCA" w:rsidRPr="00796DCA" w:rsidRDefault="00796DCA" w:rsidP="00796DCA">
      <w:pPr>
        <w:ind w:firstLine="709"/>
        <w:jc w:val="both"/>
        <w:rPr>
          <w:b/>
          <w:i w:val="0"/>
          <w:sz w:val="28"/>
          <w:szCs w:val="28"/>
          <w:lang w:val="ru-RU"/>
        </w:rPr>
      </w:pPr>
    </w:p>
    <w:p w:rsidR="00E42FD6" w:rsidRDefault="00E42FD6" w:rsidP="006D0F4B">
      <w:pPr>
        <w:ind w:firstLine="0"/>
        <w:jc w:val="both"/>
        <w:rPr>
          <w:sz w:val="32"/>
          <w:szCs w:val="32"/>
          <w:lang w:val="ru-RU"/>
        </w:rPr>
      </w:pPr>
    </w:p>
    <w:p w:rsidR="00E42FD6" w:rsidRDefault="00E42FD6" w:rsidP="006D0F4B">
      <w:pPr>
        <w:ind w:firstLine="0"/>
        <w:jc w:val="both"/>
        <w:rPr>
          <w:sz w:val="32"/>
          <w:szCs w:val="32"/>
          <w:lang w:val="ru-RU"/>
        </w:rPr>
      </w:pPr>
    </w:p>
    <w:p w:rsidR="00E42FD6" w:rsidRPr="006D0F4B" w:rsidRDefault="00E42FD6" w:rsidP="006D0F4B">
      <w:pPr>
        <w:ind w:firstLine="0"/>
        <w:jc w:val="both"/>
        <w:rPr>
          <w:sz w:val="32"/>
          <w:szCs w:val="32"/>
          <w:lang w:val="ru-RU"/>
        </w:rPr>
      </w:pPr>
    </w:p>
    <w:sectPr w:rsidR="00E42FD6" w:rsidRPr="006D0F4B" w:rsidSect="00C35576">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7D0" w:rsidRDefault="00DC27D0" w:rsidP="002D7663">
      <w:pPr>
        <w:spacing w:after="0" w:line="240" w:lineRule="auto"/>
      </w:pPr>
      <w:r>
        <w:separator/>
      </w:r>
    </w:p>
  </w:endnote>
  <w:endnote w:type="continuationSeparator" w:id="1">
    <w:p w:rsidR="00DC27D0" w:rsidRDefault="00DC27D0" w:rsidP="002D7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40"/>
      <w:docPartObj>
        <w:docPartGallery w:val="Page Numbers (Bottom of Page)"/>
        <w:docPartUnique/>
      </w:docPartObj>
    </w:sdtPr>
    <w:sdtEndPr>
      <w:rPr>
        <w:i w:val="0"/>
        <w:sz w:val="24"/>
      </w:rPr>
    </w:sdtEndPr>
    <w:sdtContent>
      <w:p w:rsidR="00DC27D0" w:rsidRPr="00E1472A" w:rsidRDefault="00CA7821">
        <w:pPr>
          <w:pStyle w:val="afb"/>
          <w:jc w:val="right"/>
          <w:rPr>
            <w:i w:val="0"/>
            <w:sz w:val="24"/>
          </w:rPr>
        </w:pPr>
        <w:r w:rsidRPr="00E1472A">
          <w:rPr>
            <w:i w:val="0"/>
            <w:sz w:val="24"/>
          </w:rPr>
          <w:fldChar w:fldCharType="begin"/>
        </w:r>
        <w:r w:rsidR="00DC27D0" w:rsidRPr="00E1472A">
          <w:rPr>
            <w:i w:val="0"/>
            <w:sz w:val="24"/>
          </w:rPr>
          <w:instrText xml:space="preserve"> PAGE   \* MERGEFORMAT </w:instrText>
        </w:r>
        <w:r w:rsidRPr="00E1472A">
          <w:rPr>
            <w:i w:val="0"/>
            <w:sz w:val="24"/>
          </w:rPr>
          <w:fldChar w:fldCharType="separate"/>
        </w:r>
        <w:r w:rsidR="007D702D">
          <w:rPr>
            <w:i w:val="0"/>
            <w:noProof/>
            <w:sz w:val="24"/>
          </w:rPr>
          <w:t>11</w:t>
        </w:r>
        <w:r w:rsidRPr="00E1472A">
          <w:rPr>
            <w:i w:val="0"/>
            <w:sz w:val="24"/>
          </w:rPr>
          <w:fldChar w:fldCharType="end"/>
        </w:r>
      </w:p>
    </w:sdtContent>
  </w:sdt>
  <w:p w:rsidR="00DC27D0" w:rsidRDefault="00DC27D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7D0" w:rsidRDefault="00DC27D0" w:rsidP="002D7663">
      <w:pPr>
        <w:spacing w:after="0" w:line="240" w:lineRule="auto"/>
      </w:pPr>
      <w:r>
        <w:separator/>
      </w:r>
    </w:p>
  </w:footnote>
  <w:footnote w:type="continuationSeparator" w:id="1">
    <w:p w:rsidR="00DC27D0" w:rsidRDefault="00DC27D0" w:rsidP="002D7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0D0B"/>
    <w:multiLevelType w:val="hybridMultilevel"/>
    <w:tmpl w:val="7B98FE2A"/>
    <w:lvl w:ilvl="0" w:tplc="A508D0C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73281"/>
    <w:multiLevelType w:val="hybridMultilevel"/>
    <w:tmpl w:val="FE14DCF4"/>
    <w:lvl w:ilvl="0" w:tplc="402AFCC0">
      <w:start w:val="1"/>
      <w:numFmt w:val="decimal"/>
      <w:lvlText w:val="%1)"/>
      <w:lvlJc w:val="left"/>
      <w:pPr>
        <w:ind w:left="720" w:hanging="360"/>
      </w:pPr>
      <w:rPr>
        <w:color w:val="auto"/>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
    <w:nsid w:val="13E20720"/>
    <w:multiLevelType w:val="hybridMultilevel"/>
    <w:tmpl w:val="2200CF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1DC260E2"/>
    <w:multiLevelType w:val="multilevel"/>
    <w:tmpl w:val="7708FC00"/>
    <w:lvl w:ilvl="0">
      <w:start w:val="1"/>
      <w:numFmt w:val="decimal"/>
      <w:lvlText w:val="%1."/>
      <w:lvlJc w:val="left"/>
      <w:pPr>
        <w:ind w:left="390" w:hanging="360"/>
      </w:pPr>
      <w:rPr>
        <w:rFonts w:hint="default"/>
        <w:u w:val="none"/>
      </w:rPr>
    </w:lvl>
    <w:lvl w:ilvl="1">
      <w:start w:val="2"/>
      <w:numFmt w:val="decimal"/>
      <w:isLgl/>
      <w:lvlText w:val="%1.%2."/>
      <w:lvlJc w:val="left"/>
      <w:pPr>
        <w:ind w:left="1428" w:hanging="720"/>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3144" w:hanging="1080"/>
      </w:pPr>
      <w:rPr>
        <w:rFonts w:hint="default"/>
      </w:rPr>
    </w:lvl>
    <w:lvl w:ilvl="4">
      <w:start w:val="1"/>
      <w:numFmt w:val="decimal"/>
      <w:isLgl/>
      <w:lvlText w:val="%1.%2.%3.%4.%5."/>
      <w:lvlJc w:val="left"/>
      <w:pPr>
        <w:ind w:left="3822"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898" w:hanging="1800"/>
      </w:pPr>
      <w:rPr>
        <w:rFonts w:hint="default"/>
      </w:rPr>
    </w:lvl>
    <w:lvl w:ilvl="7">
      <w:start w:val="1"/>
      <w:numFmt w:val="decimal"/>
      <w:isLgl/>
      <w:lvlText w:val="%1.%2.%3.%4.%5.%6.%7.%8."/>
      <w:lvlJc w:val="left"/>
      <w:pPr>
        <w:ind w:left="6576" w:hanging="1800"/>
      </w:pPr>
      <w:rPr>
        <w:rFonts w:hint="default"/>
      </w:rPr>
    </w:lvl>
    <w:lvl w:ilvl="8">
      <w:start w:val="1"/>
      <w:numFmt w:val="decimal"/>
      <w:isLgl/>
      <w:lvlText w:val="%1.%2.%3.%4.%5.%6.%7.%8.%9."/>
      <w:lvlJc w:val="left"/>
      <w:pPr>
        <w:ind w:left="7614" w:hanging="2160"/>
      </w:pPr>
      <w:rPr>
        <w:rFonts w:hint="default"/>
      </w:rPr>
    </w:lvl>
  </w:abstractNum>
  <w:abstractNum w:abstractNumId="4">
    <w:nsid w:val="2439507C"/>
    <w:multiLevelType w:val="hybridMultilevel"/>
    <w:tmpl w:val="12AE014A"/>
    <w:lvl w:ilvl="0" w:tplc="749AA06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281978D4"/>
    <w:multiLevelType w:val="hybridMultilevel"/>
    <w:tmpl w:val="DBE0AD72"/>
    <w:lvl w:ilvl="0" w:tplc="A1D4E2AA">
      <w:start w:val="1"/>
      <w:numFmt w:val="decimal"/>
      <w:lvlText w:val="%1."/>
      <w:lvlJc w:val="left"/>
      <w:pPr>
        <w:ind w:left="720" w:hanging="360"/>
      </w:pPr>
      <w:rPr>
        <w:rFonts w:ascii="Times New Roman" w:eastAsia="Times New Roman" w:hAnsi="Times New Roman" w:cs="Times New Roman"/>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nsid w:val="2C404712"/>
    <w:multiLevelType w:val="singleLevel"/>
    <w:tmpl w:val="0419000F"/>
    <w:lvl w:ilvl="0">
      <w:start w:val="1"/>
      <w:numFmt w:val="decimal"/>
      <w:lvlText w:val="%1."/>
      <w:lvlJc w:val="left"/>
      <w:pPr>
        <w:tabs>
          <w:tab w:val="num" w:pos="360"/>
        </w:tabs>
        <w:ind w:left="360" w:hanging="360"/>
      </w:pPr>
    </w:lvl>
  </w:abstractNum>
  <w:abstractNum w:abstractNumId="7">
    <w:nsid w:val="2C655662"/>
    <w:multiLevelType w:val="hybridMultilevel"/>
    <w:tmpl w:val="BA225CB4"/>
    <w:lvl w:ilvl="0" w:tplc="B66CE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D726B6"/>
    <w:multiLevelType w:val="hybridMultilevel"/>
    <w:tmpl w:val="65F4B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B25FDC"/>
    <w:multiLevelType w:val="hybridMultilevel"/>
    <w:tmpl w:val="B4EE8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05C73"/>
    <w:multiLevelType w:val="hybridMultilevel"/>
    <w:tmpl w:val="E9366D50"/>
    <w:lvl w:ilvl="0" w:tplc="4CCA7722">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5447246"/>
    <w:multiLevelType w:val="hybridMultilevel"/>
    <w:tmpl w:val="6B9CD92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4E874B5C"/>
    <w:multiLevelType w:val="hybridMultilevel"/>
    <w:tmpl w:val="BA225CB4"/>
    <w:lvl w:ilvl="0" w:tplc="B66CE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67023F"/>
    <w:multiLevelType w:val="hybridMultilevel"/>
    <w:tmpl w:val="A90254DA"/>
    <w:lvl w:ilvl="0" w:tplc="1846B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C3EB5"/>
    <w:multiLevelType w:val="hybridMultilevel"/>
    <w:tmpl w:val="C07619B2"/>
    <w:lvl w:ilvl="0" w:tplc="F8B6E804">
      <w:start w:val="1"/>
      <w:numFmt w:val="decimal"/>
      <w:lvlText w:val="%1."/>
      <w:lvlJc w:val="left"/>
      <w:pPr>
        <w:ind w:left="420" w:hanging="360"/>
      </w:pPr>
      <w:rPr>
        <w:rFonts w:hint="default"/>
        <w:u w:val="none"/>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5F725B49"/>
    <w:multiLevelType w:val="hybridMultilevel"/>
    <w:tmpl w:val="FA9CC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A423F3"/>
    <w:multiLevelType w:val="hybridMultilevel"/>
    <w:tmpl w:val="C6ECC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65014D"/>
    <w:multiLevelType w:val="hybridMultilevel"/>
    <w:tmpl w:val="2A2AE4EA"/>
    <w:lvl w:ilvl="0" w:tplc="49AE0B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2E73F6"/>
    <w:multiLevelType w:val="hybridMultilevel"/>
    <w:tmpl w:val="3B323992"/>
    <w:lvl w:ilvl="0" w:tplc="C748A84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9">
    <w:nsid w:val="73E56904"/>
    <w:multiLevelType w:val="singleLevel"/>
    <w:tmpl w:val="0419000F"/>
    <w:lvl w:ilvl="0">
      <w:start w:val="1"/>
      <w:numFmt w:val="decimal"/>
      <w:lvlText w:val="%1."/>
      <w:lvlJc w:val="left"/>
      <w:pPr>
        <w:tabs>
          <w:tab w:val="num" w:pos="360"/>
        </w:tabs>
        <w:ind w:left="360" w:hanging="360"/>
      </w:pPr>
    </w:lvl>
  </w:abstractNum>
  <w:abstractNum w:abstractNumId="20">
    <w:nsid w:val="7E5B2F0E"/>
    <w:multiLevelType w:val="hybridMultilevel"/>
    <w:tmpl w:val="57E44856"/>
    <w:lvl w:ilvl="0" w:tplc="5A4A640C">
      <w:start w:val="1"/>
      <w:numFmt w:val="decimal"/>
      <w:lvlText w:val="%1."/>
      <w:lvlJc w:val="left"/>
      <w:pPr>
        <w:ind w:left="720" w:hanging="360"/>
      </w:pPr>
      <w:rPr>
        <w:rFonts w:ascii="Times New Roman" w:eastAsia="Times New Roman" w:hAnsi="Times New Roman" w:cs="Times New Roman"/>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1">
    <w:nsid w:val="7F0F3B0D"/>
    <w:multiLevelType w:val="hybridMultilevel"/>
    <w:tmpl w:val="0450E108"/>
    <w:lvl w:ilvl="0" w:tplc="2AF8C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9"/>
  </w:num>
  <w:num w:numId="4">
    <w:abstractNumId w:val="11"/>
  </w:num>
  <w:num w:numId="5">
    <w:abstractNumId w:val="3"/>
  </w:num>
  <w:num w:numId="6">
    <w:abstractNumId w:val="14"/>
  </w:num>
  <w:num w:numId="7">
    <w:abstractNumId w:val="7"/>
  </w:num>
  <w:num w:numId="8">
    <w:abstractNumId w:val="12"/>
  </w:num>
  <w:num w:numId="9">
    <w:abstractNumId w:val="21"/>
  </w:num>
  <w:num w:numId="10">
    <w:abstractNumId w:val="10"/>
  </w:num>
  <w:num w:numId="11">
    <w:abstractNumId w:val="1"/>
  </w:num>
  <w:num w:numId="12">
    <w:abstractNumId w:val="8"/>
  </w:num>
  <w:num w:numId="13">
    <w:abstractNumId w:val="20"/>
  </w:num>
  <w:num w:numId="14">
    <w:abstractNumId w:val="6"/>
  </w:num>
  <w:num w:numId="15">
    <w:abstractNumId w:val="19"/>
  </w:num>
  <w:num w:numId="16">
    <w:abstractNumId w:val="5"/>
  </w:num>
  <w:num w:numId="17">
    <w:abstractNumId w:val="15"/>
  </w:num>
  <w:num w:numId="18">
    <w:abstractNumId w:val="17"/>
  </w:num>
  <w:num w:numId="19">
    <w:abstractNumId w:val="18"/>
  </w:num>
  <w:num w:numId="20">
    <w:abstractNumId w:val="2"/>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20833"/>
  </w:hdrShapeDefaults>
  <w:footnotePr>
    <w:footnote w:id="0"/>
    <w:footnote w:id="1"/>
  </w:footnotePr>
  <w:endnotePr>
    <w:endnote w:id="0"/>
    <w:endnote w:id="1"/>
  </w:endnotePr>
  <w:compat/>
  <w:rsids>
    <w:rsidRoot w:val="00E7342A"/>
    <w:rsid w:val="00010C84"/>
    <w:rsid w:val="00011DA8"/>
    <w:rsid w:val="00013A1C"/>
    <w:rsid w:val="00016045"/>
    <w:rsid w:val="000169A3"/>
    <w:rsid w:val="0002224F"/>
    <w:rsid w:val="00022839"/>
    <w:rsid w:val="0002329A"/>
    <w:rsid w:val="000241FF"/>
    <w:rsid w:val="00025CEE"/>
    <w:rsid w:val="00026F20"/>
    <w:rsid w:val="00037134"/>
    <w:rsid w:val="000457B2"/>
    <w:rsid w:val="00050622"/>
    <w:rsid w:val="000559F8"/>
    <w:rsid w:val="00055DD9"/>
    <w:rsid w:val="00073B9B"/>
    <w:rsid w:val="00077B95"/>
    <w:rsid w:val="00085A3C"/>
    <w:rsid w:val="000866B4"/>
    <w:rsid w:val="00086B1B"/>
    <w:rsid w:val="0008731B"/>
    <w:rsid w:val="000914D8"/>
    <w:rsid w:val="000938E1"/>
    <w:rsid w:val="000957C3"/>
    <w:rsid w:val="000B7964"/>
    <w:rsid w:val="000C1AAD"/>
    <w:rsid w:val="000C7434"/>
    <w:rsid w:val="000D02B6"/>
    <w:rsid w:val="000D0558"/>
    <w:rsid w:val="000D0C9B"/>
    <w:rsid w:val="000D49BA"/>
    <w:rsid w:val="000D5954"/>
    <w:rsid w:val="000E06F7"/>
    <w:rsid w:val="000E2246"/>
    <w:rsid w:val="000E2A46"/>
    <w:rsid w:val="000E7DFC"/>
    <w:rsid w:val="000F0765"/>
    <w:rsid w:val="000F3FB4"/>
    <w:rsid w:val="000F6C73"/>
    <w:rsid w:val="000F7870"/>
    <w:rsid w:val="00102210"/>
    <w:rsid w:val="00102979"/>
    <w:rsid w:val="00106ECB"/>
    <w:rsid w:val="00107449"/>
    <w:rsid w:val="001165E9"/>
    <w:rsid w:val="00127A7B"/>
    <w:rsid w:val="0013087A"/>
    <w:rsid w:val="001321CA"/>
    <w:rsid w:val="001463A6"/>
    <w:rsid w:val="0015379F"/>
    <w:rsid w:val="00153F91"/>
    <w:rsid w:val="00160BA4"/>
    <w:rsid w:val="001614CC"/>
    <w:rsid w:val="00163A52"/>
    <w:rsid w:val="00163ED1"/>
    <w:rsid w:val="001641DC"/>
    <w:rsid w:val="0016584D"/>
    <w:rsid w:val="00167C4E"/>
    <w:rsid w:val="0017345A"/>
    <w:rsid w:val="00175EA2"/>
    <w:rsid w:val="00176291"/>
    <w:rsid w:val="001875E0"/>
    <w:rsid w:val="001921BE"/>
    <w:rsid w:val="001929E2"/>
    <w:rsid w:val="0019535F"/>
    <w:rsid w:val="001A237A"/>
    <w:rsid w:val="001A3815"/>
    <w:rsid w:val="001A699C"/>
    <w:rsid w:val="001B1999"/>
    <w:rsid w:val="001B1DFE"/>
    <w:rsid w:val="001B3A55"/>
    <w:rsid w:val="001B4809"/>
    <w:rsid w:val="001B50C1"/>
    <w:rsid w:val="001B6FF1"/>
    <w:rsid w:val="001C1F5E"/>
    <w:rsid w:val="001C2BA8"/>
    <w:rsid w:val="001D323F"/>
    <w:rsid w:val="001D4EFE"/>
    <w:rsid w:val="001D5DA4"/>
    <w:rsid w:val="001E1EBA"/>
    <w:rsid w:val="001E25D1"/>
    <w:rsid w:val="001F0F56"/>
    <w:rsid w:val="001F6B33"/>
    <w:rsid w:val="001F77E2"/>
    <w:rsid w:val="00203B4D"/>
    <w:rsid w:val="00206CC6"/>
    <w:rsid w:val="00206CF3"/>
    <w:rsid w:val="00212AF9"/>
    <w:rsid w:val="00215CDA"/>
    <w:rsid w:val="002204FD"/>
    <w:rsid w:val="00221516"/>
    <w:rsid w:val="00221A45"/>
    <w:rsid w:val="002263A5"/>
    <w:rsid w:val="002268B1"/>
    <w:rsid w:val="00232AC6"/>
    <w:rsid w:val="00233C33"/>
    <w:rsid w:val="00235778"/>
    <w:rsid w:val="00236DC1"/>
    <w:rsid w:val="00237D27"/>
    <w:rsid w:val="0024705A"/>
    <w:rsid w:val="002551FF"/>
    <w:rsid w:val="00256698"/>
    <w:rsid w:val="002572C7"/>
    <w:rsid w:val="00257BB6"/>
    <w:rsid w:val="00272DD9"/>
    <w:rsid w:val="002733AC"/>
    <w:rsid w:val="00276EE0"/>
    <w:rsid w:val="00280B42"/>
    <w:rsid w:val="00283761"/>
    <w:rsid w:val="002861F6"/>
    <w:rsid w:val="00287568"/>
    <w:rsid w:val="00290E2A"/>
    <w:rsid w:val="00291B08"/>
    <w:rsid w:val="002A150E"/>
    <w:rsid w:val="002B2C81"/>
    <w:rsid w:val="002B6485"/>
    <w:rsid w:val="002B68C4"/>
    <w:rsid w:val="002C2861"/>
    <w:rsid w:val="002C5127"/>
    <w:rsid w:val="002C5471"/>
    <w:rsid w:val="002D08EF"/>
    <w:rsid w:val="002D0E71"/>
    <w:rsid w:val="002D542E"/>
    <w:rsid w:val="002D65E3"/>
    <w:rsid w:val="002D7166"/>
    <w:rsid w:val="002D7663"/>
    <w:rsid w:val="002E0160"/>
    <w:rsid w:val="002E1532"/>
    <w:rsid w:val="002F10DB"/>
    <w:rsid w:val="002F33BA"/>
    <w:rsid w:val="002F6557"/>
    <w:rsid w:val="002F6E27"/>
    <w:rsid w:val="002F74D3"/>
    <w:rsid w:val="002F76CC"/>
    <w:rsid w:val="00301B8E"/>
    <w:rsid w:val="003030E8"/>
    <w:rsid w:val="0030547B"/>
    <w:rsid w:val="003107AE"/>
    <w:rsid w:val="00321F29"/>
    <w:rsid w:val="00327B0D"/>
    <w:rsid w:val="00335BA7"/>
    <w:rsid w:val="003424FE"/>
    <w:rsid w:val="00342F36"/>
    <w:rsid w:val="0034346D"/>
    <w:rsid w:val="00346DF7"/>
    <w:rsid w:val="003470C5"/>
    <w:rsid w:val="003571D6"/>
    <w:rsid w:val="00361D4B"/>
    <w:rsid w:val="00362560"/>
    <w:rsid w:val="003758B0"/>
    <w:rsid w:val="00375A4A"/>
    <w:rsid w:val="003820CB"/>
    <w:rsid w:val="003832B1"/>
    <w:rsid w:val="00384D30"/>
    <w:rsid w:val="003917FF"/>
    <w:rsid w:val="00397E66"/>
    <w:rsid w:val="003A5CD0"/>
    <w:rsid w:val="003A7568"/>
    <w:rsid w:val="003B0B5C"/>
    <w:rsid w:val="003B10D0"/>
    <w:rsid w:val="003B3899"/>
    <w:rsid w:val="003B59DD"/>
    <w:rsid w:val="003C1BD1"/>
    <w:rsid w:val="003C6BFB"/>
    <w:rsid w:val="003D28E5"/>
    <w:rsid w:val="003E1FDB"/>
    <w:rsid w:val="003E43D6"/>
    <w:rsid w:val="003E4A97"/>
    <w:rsid w:val="003F06FD"/>
    <w:rsid w:val="003F1DB3"/>
    <w:rsid w:val="003F6754"/>
    <w:rsid w:val="003F7437"/>
    <w:rsid w:val="00402F18"/>
    <w:rsid w:val="004146BF"/>
    <w:rsid w:val="004151CB"/>
    <w:rsid w:val="0042166A"/>
    <w:rsid w:val="00425939"/>
    <w:rsid w:val="00431884"/>
    <w:rsid w:val="00434B16"/>
    <w:rsid w:val="0044153C"/>
    <w:rsid w:val="00441ABF"/>
    <w:rsid w:val="00442E40"/>
    <w:rsid w:val="00446206"/>
    <w:rsid w:val="004474BD"/>
    <w:rsid w:val="00447A00"/>
    <w:rsid w:val="004544EC"/>
    <w:rsid w:val="00456CF2"/>
    <w:rsid w:val="00456DE3"/>
    <w:rsid w:val="00463072"/>
    <w:rsid w:val="004709E2"/>
    <w:rsid w:val="00471A51"/>
    <w:rsid w:val="00473494"/>
    <w:rsid w:val="00474EF7"/>
    <w:rsid w:val="00475D93"/>
    <w:rsid w:val="004765DB"/>
    <w:rsid w:val="00480216"/>
    <w:rsid w:val="00481608"/>
    <w:rsid w:val="00481C57"/>
    <w:rsid w:val="004832A6"/>
    <w:rsid w:val="00487FF5"/>
    <w:rsid w:val="00493C85"/>
    <w:rsid w:val="0049456E"/>
    <w:rsid w:val="00494581"/>
    <w:rsid w:val="00497EAE"/>
    <w:rsid w:val="004A0A1E"/>
    <w:rsid w:val="004A3560"/>
    <w:rsid w:val="004A3D41"/>
    <w:rsid w:val="004A6DC2"/>
    <w:rsid w:val="004B4701"/>
    <w:rsid w:val="004C0BE7"/>
    <w:rsid w:val="004C7CF9"/>
    <w:rsid w:val="004C7D9F"/>
    <w:rsid w:val="004D3617"/>
    <w:rsid w:val="004D3896"/>
    <w:rsid w:val="004D4C79"/>
    <w:rsid w:val="004D4E71"/>
    <w:rsid w:val="004E4FB2"/>
    <w:rsid w:val="004E67A0"/>
    <w:rsid w:val="004E720F"/>
    <w:rsid w:val="004E75AC"/>
    <w:rsid w:val="004F1C7E"/>
    <w:rsid w:val="004F4D35"/>
    <w:rsid w:val="004F5AE7"/>
    <w:rsid w:val="004F7C72"/>
    <w:rsid w:val="005013F7"/>
    <w:rsid w:val="0050190F"/>
    <w:rsid w:val="005029D3"/>
    <w:rsid w:val="00502F0C"/>
    <w:rsid w:val="00510CA3"/>
    <w:rsid w:val="00510CE6"/>
    <w:rsid w:val="00513660"/>
    <w:rsid w:val="005163D8"/>
    <w:rsid w:val="005177B8"/>
    <w:rsid w:val="00524553"/>
    <w:rsid w:val="00526741"/>
    <w:rsid w:val="005267E1"/>
    <w:rsid w:val="0052682E"/>
    <w:rsid w:val="00531DF3"/>
    <w:rsid w:val="00533B17"/>
    <w:rsid w:val="00535833"/>
    <w:rsid w:val="0054068B"/>
    <w:rsid w:val="005438AC"/>
    <w:rsid w:val="00544897"/>
    <w:rsid w:val="00550CF0"/>
    <w:rsid w:val="0055117E"/>
    <w:rsid w:val="005576A8"/>
    <w:rsid w:val="00566AF3"/>
    <w:rsid w:val="00567F7F"/>
    <w:rsid w:val="005716AB"/>
    <w:rsid w:val="00580197"/>
    <w:rsid w:val="00580549"/>
    <w:rsid w:val="00583A5D"/>
    <w:rsid w:val="00587A82"/>
    <w:rsid w:val="00591014"/>
    <w:rsid w:val="00596D25"/>
    <w:rsid w:val="005A463E"/>
    <w:rsid w:val="005B0182"/>
    <w:rsid w:val="005B0503"/>
    <w:rsid w:val="005B0D56"/>
    <w:rsid w:val="005B2874"/>
    <w:rsid w:val="005B3B0B"/>
    <w:rsid w:val="005B3CFA"/>
    <w:rsid w:val="005B4330"/>
    <w:rsid w:val="005B5A93"/>
    <w:rsid w:val="005B6454"/>
    <w:rsid w:val="005C1962"/>
    <w:rsid w:val="005C219D"/>
    <w:rsid w:val="005C264D"/>
    <w:rsid w:val="005C46D4"/>
    <w:rsid w:val="005C669F"/>
    <w:rsid w:val="005D0952"/>
    <w:rsid w:val="005D2986"/>
    <w:rsid w:val="005D772F"/>
    <w:rsid w:val="005D7EC8"/>
    <w:rsid w:val="005E40A4"/>
    <w:rsid w:val="005E4F9E"/>
    <w:rsid w:val="005F4F42"/>
    <w:rsid w:val="00601407"/>
    <w:rsid w:val="00611241"/>
    <w:rsid w:val="00612866"/>
    <w:rsid w:val="00613EAB"/>
    <w:rsid w:val="00614DB0"/>
    <w:rsid w:val="00614F3F"/>
    <w:rsid w:val="00622DCA"/>
    <w:rsid w:val="006238BF"/>
    <w:rsid w:val="00626557"/>
    <w:rsid w:val="00626D30"/>
    <w:rsid w:val="0063204E"/>
    <w:rsid w:val="00634B0B"/>
    <w:rsid w:val="00635B91"/>
    <w:rsid w:val="00635D8F"/>
    <w:rsid w:val="00636570"/>
    <w:rsid w:val="00636664"/>
    <w:rsid w:val="006374AC"/>
    <w:rsid w:val="0064294C"/>
    <w:rsid w:val="0064451C"/>
    <w:rsid w:val="00645B1F"/>
    <w:rsid w:val="006466D5"/>
    <w:rsid w:val="00646EA6"/>
    <w:rsid w:val="00650E3C"/>
    <w:rsid w:val="00651407"/>
    <w:rsid w:val="00652333"/>
    <w:rsid w:val="006558DC"/>
    <w:rsid w:val="00656B41"/>
    <w:rsid w:val="00663E9E"/>
    <w:rsid w:val="00671111"/>
    <w:rsid w:val="0067230D"/>
    <w:rsid w:val="00672641"/>
    <w:rsid w:val="0067349A"/>
    <w:rsid w:val="006852B1"/>
    <w:rsid w:val="00685DA7"/>
    <w:rsid w:val="006870D7"/>
    <w:rsid w:val="00687784"/>
    <w:rsid w:val="0069146D"/>
    <w:rsid w:val="00695971"/>
    <w:rsid w:val="0069611E"/>
    <w:rsid w:val="006A61D4"/>
    <w:rsid w:val="006A623E"/>
    <w:rsid w:val="006A723F"/>
    <w:rsid w:val="006A7FC0"/>
    <w:rsid w:val="006B16BF"/>
    <w:rsid w:val="006B2C6D"/>
    <w:rsid w:val="006B3265"/>
    <w:rsid w:val="006B6251"/>
    <w:rsid w:val="006B7CDF"/>
    <w:rsid w:val="006C0CBD"/>
    <w:rsid w:val="006C2653"/>
    <w:rsid w:val="006C3EA9"/>
    <w:rsid w:val="006C4153"/>
    <w:rsid w:val="006D0F4B"/>
    <w:rsid w:val="006D29F3"/>
    <w:rsid w:val="006D7B66"/>
    <w:rsid w:val="006E3EF1"/>
    <w:rsid w:val="006E74F5"/>
    <w:rsid w:val="006F1860"/>
    <w:rsid w:val="006F2D29"/>
    <w:rsid w:val="006F43F1"/>
    <w:rsid w:val="006F4D68"/>
    <w:rsid w:val="00714D50"/>
    <w:rsid w:val="007156EF"/>
    <w:rsid w:val="007156F0"/>
    <w:rsid w:val="00715734"/>
    <w:rsid w:val="007163A1"/>
    <w:rsid w:val="00722BF8"/>
    <w:rsid w:val="00726F4A"/>
    <w:rsid w:val="007303F6"/>
    <w:rsid w:val="007355F4"/>
    <w:rsid w:val="00735810"/>
    <w:rsid w:val="00740809"/>
    <w:rsid w:val="0074305D"/>
    <w:rsid w:val="00746735"/>
    <w:rsid w:val="00750DC7"/>
    <w:rsid w:val="00751E1C"/>
    <w:rsid w:val="00752265"/>
    <w:rsid w:val="00755BC4"/>
    <w:rsid w:val="007605AC"/>
    <w:rsid w:val="007605F0"/>
    <w:rsid w:val="00762CBC"/>
    <w:rsid w:val="00765382"/>
    <w:rsid w:val="00765E85"/>
    <w:rsid w:val="00767EF1"/>
    <w:rsid w:val="00770095"/>
    <w:rsid w:val="0077029E"/>
    <w:rsid w:val="00771089"/>
    <w:rsid w:val="00774CE0"/>
    <w:rsid w:val="00782140"/>
    <w:rsid w:val="00785CD0"/>
    <w:rsid w:val="00794A27"/>
    <w:rsid w:val="00795660"/>
    <w:rsid w:val="0079648F"/>
    <w:rsid w:val="00796DCA"/>
    <w:rsid w:val="007A059C"/>
    <w:rsid w:val="007A2B3A"/>
    <w:rsid w:val="007A688C"/>
    <w:rsid w:val="007A6C80"/>
    <w:rsid w:val="007A74B2"/>
    <w:rsid w:val="007B295D"/>
    <w:rsid w:val="007B68CC"/>
    <w:rsid w:val="007C0012"/>
    <w:rsid w:val="007C0DC2"/>
    <w:rsid w:val="007C106C"/>
    <w:rsid w:val="007C15C4"/>
    <w:rsid w:val="007C2111"/>
    <w:rsid w:val="007D2E3A"/>
    <w:rsid w:val="007D6A45"/>
    <w:rsid w:val="007D702D"/>
    <w:rsid w:val="007E04C1"/>
    <w:rsid w:val="007E2A95"/>
    <w:rsid w:val="007E2B7E"/>
    <w:rsid w:val="007E33C3"/>
    <w:rsid w:val="007E6EE8"/>
    <w:rsid w:val="00801DA9"/>
    <w:rsid w:val="008068CB"/>
    <w:rsid w:val="00806F1B"/>
    <w:rsid w:val="00807013"/>
    <w:rsid w:val="00812FF0"/>
    <w:rsid w:val="00815D39"/>
    <w:rsid w:val="00821780"/>
    <w:rsid w:val="00823DEA"/>
    <w:rsid w:val="00826CA5"/>
    <w:rsid w:val="00830511"/>
    <w:rsid w:val="00836CF2"/>
    <w:rsid w:val="00857321"/>
    <w:rsid w:val="00860D18"/>
    <w:rsid w:val="00864DAE"/>
    <w:rsid w:val="00865FB1"/>
    <w:rsid w:val="00872463"/>
    <w:rsid w:val="00873F6D"/>
    <w:rsid w:val="00881A42"/>
    <w:rsid w:val="008827F0"/>
    <w:rsid w:val="008835C9"/>
    <w:rsid w:val="00886E77"/>
    <w:rsid w:val="00892EEF"/>
    <w:rsid w:val="00893ED1"/>
    <w:rsid w:val="00894CD1"/>
    <w:rsid w:val="00894FBC"/>
    <w:rsid w:val="00897E7C"/>
    <w:rsid w:val="008A0096"/>
    <w:rsid w:val="008A06CF"/>
    <w:rsid w:val="008A0785"/>
    <w:rsid w:val="008A6D63"/>
    <w:rsid w:val="008A7011"/>
    <w:rsid w:val="008B1B66"/>
    <w:rsid w:val="008B227B"/>
    <w:rsid w:val="008C27DC"/>
    <w:rsid w:val="008C591E"/>
    <w:rsid w:val="008C71D1"/>
    <w:rsid w:val="008C75F1"/>
    <w:rsid w:val="008D44BA"/>
    <w:rsid w:val="008D5B21"/>
    <w:rsid w:val="008E03F2"/>
    <w:rsid w:val="008F28BF"/>
    <w:rsid w:val="008F40D6"/>
    <w:rsid w:val="008F4780"/>
    <w:rsid w:val="008F526A"/>
    <w:rsid w:val="008F78C7"/>
    <w:rsid w:val="008F7AD4"/>
    <w:rsid w:val="00901098"/>
    <w:rsid w:val="00902773"/>
    <w:rsid w:val="0091033D"/>
    <w:rsid w:val="00910BD1"/>
    <w:rsid w:val="00912F01"/>
    <w:rsid w:val="009166A1"/>
    <w:rsid w:val="00916BDD"/>
    <w:rsid w:val="0092201B"/>
    <w:rsid w:val="00922F72"/>
    <w:rsid w:val="0093062F"/>
    <w:rsid w:val="009327FA"/>
    <w:rsid w:val="00933C4C"/>
    <w:rsid w:val="00934AA5"/>
    <w:rsid w:val="009361BB"/>
    <w:rsid w:val="0094132E"/>
    <w:rsid w:val="00944E8E"/>
    <w:rsid w:val="0094533C"/>
    <w:rsid w:val="00950EB5"/>
    <w:rsid w:val="00950F16"/>
    <w:rsid w:val="00951085"/>
    <w:rsid w:val="0095129D"/>
    <w:rsid w:val="009611E2"/>
    <w:rsid w:val="009679B9"/>
    <w:rsid w:val="00974E5D"/>
    <w:rsid w:val="00980159"/>
    <w:rsid w:val="00980AD6"/>
    <w:rsid w:val="00981B68"/>
    <w:rsid w:val="009827ED"/>
    <w:rsid w:val="00992EE8"/>
    <w:rsid w:val="009958B0"/>
    <w:rsid w:val="00997196"/>
    <w:rsid w:val="009A34CC"/>
    <w:rsid w:val="009A7E7B"/>
    <w:rsid w:val="009B0E44"/>
    <w:rsid w:val="009B4413"/>
    <w:rsid w:val="009B70C1"/>
    <w:rsid w:val="009C42E3"/>
    <w:rsid w:val="009D0C5E"/>
    <w:rsid w:val="009D17C3"/>
    <w:rsid w:val="009D1F15"/>
    <w:rsid w:val="009D5611"/>
    <w:rsid w:val="009E0085"/>
    <w:rsid w:val="009E27C5"/>
    <w:rsid w:val="009E30BC"/>
    <w:rsid w:val="009E3829"/>
    <w:rsid w:val="009E5CBB"/>
    <w:rsid w:val="009E64EB"/>
    <w:rsid w:val="009E64F8"/>
    <w:rsid w:val="009E65DB"/>
    <w:rsid w:val="009E7FAB"/>
    <w:rsid w:val="009F1699"/>
    <w:rsid w:val="009F1D12"/>
    <w:rsid w:val="009F400F"/>
    <w:rsid w:val="009F426E"/>
    <w:rsid w:val="009F47D0"/>
    <w:rsid w:val="009F5D0B"/>
    <w:rsid w:val="00A0053E"/>
    <w:rsid w:val="00A0226D"/>
    <w:rsid w:val="00A12285"/>
    <w:rsid w:val="00A171F6"/>
    <w:rsid w:val="00A3547C"/>
    <w:rsid w:val="00A3601F"/>
    <w:rsid w:val="00A36E40"/>
    <w:rsid w:val="00A439DA"/>
    <w:rsid w:val="00A4737D"/>
    <w:rsid w:val="00A532F7"/>
    <w:rsid w:val="00A5439D"/>
    <w:rsid w:val="00A729CE"/>
    <w:rsid w:val="00A802D4"/>
    <w:rsid w:val="00A81E9B"/>
    <w:rsid w:val="00A82B8F"/>
    <w:rsid w:val="00A86C20"/>
    <w:rsid w:val="00A91BB1"/>
    <w:rsid w:val="00A95B65"/>
    <w:rsid w:val="00A972FE"/>
    <w:rsid w:val="00AA36FD"/>
    <w:rsid w:val="00AA39E5"/>
    <w:rsid w:val="00AA711E"/>
    <w:rsid w:val="00AB163A"/>
    <w:rsid w:val="00AB6DE3"/>
    <w:rsid w:val="00AC556D"/>
    <w:rsid w:val="00AD195F"/>
    <w:rsid w:val="00AD4183"/>
    <w:rsid w:val="00AD41FE"/>
    <w:rsid w:val="00AD5932"/>
    <w:rsid w:val="00AD5B14"/>
    <w:rsid w:val="00AD620A"/>
    <w:rsid w:val="00AD62B1"/>
    <w:rsid w:val="00AD7288"/>
    <w:rsid w:val="00AE3737"/>
    <w:rsid w:val="00AE6069"/>
    <w:rsid w:val="00AF1512"/>
    <w:rsid w:val="00AF1C4A"/>
    <w:rsid w:val="00AF3799"/>
    <w:rsid w:val="00AF3EE9"/>
    <w:rsid w:val="00AF75E8"/>
    <w:rsid w:val="00AF7895"/>
    <w:rsid w:val="00AF7AC3"/>
    <w:rsid w:val="00B04140"/>
    <w:rsid w:val="00B05C96"/>
    <w:rsid w:val="00B07D0D"/>
    <w:rsid w:val="00B11B3F"/>
    <w:rsid w:val="00B12975"/>
    <w:rsid w:val="00B179BC"/>
    <w:rsid w:val="00B20633"/>
    <w:rsid w:val="00B23D22"/>
    <w:rsid w:val="00B30C58"/>
    <w:rsid w:val="00B33F88"/>
    <w:rsid w:val="00B35926"/>
    <w:rsid w:val="00B35B41"/>
    <w:rsid w:val="00B44E7B"/>
    <w:rsid w:val="00B467A6"/>
    <w:rsid w:val="00B46BB2"/>
    <w:rsid w:val="00B523D8"/>
    <w:rsid w:val="00B54136"/>
    <w:rsid w:val="00B60D7E"/>
    <w:rsid w:val="00B63589"/>
    <w:rsid w:val="00B63683"/>
    <w:rsid w:val="00B654DA"/>
    <w:rsid w:val="00B66396"/>
    <w:rsid w:val="00B74504"/>
    <w:rsid w:val="00B80EF5"/>
    <w:rsid w:val="00B828CA"/>
    <w:rsid w:val="00B9075E"/>
    <w:rsid w:val="00B97723"/>
    <w:rsid w:val="00BA2E25"/>
    <w:rsid w:val="00BA4DF9"/>
    <w:rsid w:val="00BB436B"/>
    <w:rsid w:val="00BB64E8"/>
    <w:rsid w:val="00BB734A"/>
    <w:rsid w:val="00BC2384"/>
    <w:rsid w:val="00BC6882"/>
    <w:rsid w:val="00BD77C2"/>
    <w:rsid w:val="00BE1C5A"/>
    <w:rsid w:val="00BE3D59"/>
    <w:rsid w:val="00BE603F"/>
    <w:rsid w:val="00BE6FAF"/>
    <w:rsid w:val="00BF5418"/>
    <w:rsid w:val="00BF5586"/>
    <w:rsid w:val="00BF673E"/>
    <w:rsid w:val="00BF7BC9"/>
    <w:rsid w:val="00C02F65"/>
    <w:rsid w:val="00C05311"/>
    <w:rsid w:val="00C059D4"/>
    <w:rsid w:val="00C104A3"/>
    <w:rsid w:val="00C114FC"/>
    <w:rsid w:val="00C167FB"/>
    <w:rsid w:val="00C169A1"/>
    <w:rsid w:val="00C2359A"/>
    <w:rsid w:val="00C31E98"/>
    <w:rsid w:val="00C339EB"/>
    <w:rsid w:val="00C35576"/>
    <w:rsid w:val="00C370BE"/>
    <w:rsid w:val="00C37181"/>
    <w:rsid w:val="00C416ED"/>
    <w:rsid w:val="00C421EC"/>
    <w:rsid w:val="00C43709"/>
    <w:rsid w:val="00C5152E"/>
    <w:rsid w:val="00C553F6"/>
    <w:rsid w:val="00C55A0B"/>
    <w:rsid w:val="00C579A5"/>
    <w:rsid w:val="00C6031C"/>
    <w:rsid w:val="00C61827"/>
    <w:rsid w:val="00C631AB"/>
    <w:rsid w:val="00C65CD9"/>
    <w:rsid w:val="00C805AD"/>
    <w:rsid w:val="00C8170B"/>
    <w:rsid w:val="00C84392"/>
    <w:rsid w:val="00C87D49"/>
    <w:rsid w:val="00C90318"/>
    <w:rsid w:val="00C93536"/>
    <w:rsid w:val="00C959D8"/>
    <w:rsid w:val="00CA16AF"/>
    <w:rsid w:val="00CA1DD0"/>
    <w:rsid w:val="00CA4F53"/>
    <w:rsid w:val="00CA5FCD"/>
    <w:rsid w:val="00CA76D5"/>
    <w:rsid w:val="00CA7821"/>
    <w:rsid w:val="00CB241A"/>
    <w:rsid w:val="00CB2B1B"/>
    <w:rsid w:val="00CB7EC7"/>
    <w:rsid w:val="00CD3E98"/>
    <w:rsid w:val="00CD7245"/>
    <w:rsid w:val="00CE3153"/>
    <w:rsid w:val="00CE586A"/>
    <w:rsid w:val="00CF1204"/>
    <w:rsid w:val="00CF3757"/>
    <w:rsid w:val="00D037BA"/>
    <w:rsid w:val="00D0791B"/>
    <w:rsid w:val="00D13E40"/>
    <w:rsid w:val="00D14B9F"/>
    <w:rsid w:val="00D17A4D"/>
    <w:rsid w:val="00D20B49"/>
    <w:rsid w:val="00D2203F"/>
    <w:rsid w:val="00D27AB0"/>
    <w:rsid w:val="00D3007D"/>
    <w:rsid w:val="00D349C1"/>
    <w:rsid w:val="00D36503"/>
    <w:rsid w:val="00D4027B"/>
    <w:rsid w:val="00D41A71"/>
    <w:rsid w:val="00D42505"/>
    <w:rsid w:val="00D572F3"/>
    <w:rsid w:val="00D61DBE"/>
    <w:rsid w:val="00D629EE"/>
    <w:rsid w:val="00D7046C"/>
    <w:rsid w:val="00D72249"/>
    <w:rsid w:val="00D81B3C"/>
    <w:rsid w:val="00D84339"/>
    <w:rsid w:val="00D86379"/>
    <w:rsid w:val="00D90D98"/>
    <w:rsid w:val="00D92347"/>
    <w:rsid w:val="00D94E16"/>
    <w:rsid w:val="00D94E21"/>
    <w:rsid w:val="00DA0DEC"/>
    <w:rsid w:val="00DA55FB"/>
    <w:rsid w:val="00DA638B"/>
    <w:rsid w:val="00DB366C"/>
    <w:rsid w:val="00DB3EAD"/>
    <w:rsid w:val="00DB6F65"/>
    <w:rsid w:val="00DC171B"/>
    <w:rsid w:val="00DC27D0"/>
    <w:rsid w:val="00DC5342"/>
    <w:rsid w:val="00DD1283"/>
    <w:rsid w:val="00DD3EDD"/>
    <w:rsid w:val="00DD5D5D"/>
    <w:rsid w:val="00DE3B2E"/>
    <w:rsid w:val="00DE3D91"/>
    <w:rsid w:val="00DE5962"/>
    <w:rsid w:val="00DE6B8E"/>
    <w:rsid w:val="00DF61C6"/>
    <w:rsid w:val="00DF7328"/>
    <w:rsid w:val="00DF7F27"/>
    <w:rsid w:val="00E02E21"/>
    <w:rsid w:val="00E04B7A"/>
    <w:rsid w:val="00E06A6D"/>
    <w:rsid w:val="00E1070F"/>
    <w:rsid w:val="00E1472A"/>
    <w:rsid w:val="00E2419B"/>
    <w:rsid w:val="00E251AF"/>
    <w:rsid w:val="00E2549D"/>
    <w:rsid w:val="00E30848"/>
    <w:rsid w:val="00E309A0"/>
    <w:rsid w:val="00E31458"/>
    <w:rsid w:val="00E36386"/>
    <w:rsid w:val="00E420C6"/>
    <w:rsid w:val="00E42FD6"/>
    <w:rsid w:val="00E62BBC"/>
    <w:rsid w:val="00E7073F"/>
    <w:rsid w:val="00E716A6"/>
    <w:rsid w:val="00E73326"/>
    <w:rsid w:val="00E7342A"/>
    <w:rsid w:val="00E742EC"/>
    <w:rsid w:val="00E74863"/>
    <w:rsid w:val="00E75E60"/>
    <w:rsid w:val="00E80F98"/>
    <w:rsid w:val="00E84326"/>
    <w:rsid w:val="00E86B22"/>
    <w:rsid w:val="00EA0987"/>
    <w:rsid w:val="00EA0F29"/>
    <w:rsid w:val="00EA4311"/>
    <w:rsid w:val="00EA5C3C"/>
    <w:rsid w:val="00EB27AB"/>
    <w:rsid w:val="00EC1834"/>
    <w:rsid w:val="00EC2329"/>
    <w:rsid w:val="00EC385C"/>
    <w:rsid w:val="00ED27BB"/>
    <w:rsid w:val="00ED2920"/>
    <w:rsid w:val="00ED5D4F"/>
    <w:rsid w:val="00EE1AF2"/>
    <w:rsid w:val="00EE2A4E"/>
    <w:rsid w:val="00EE3EAE"/>
    <w:rsid w:val="00EE5EB2"/>
    <w:rsid w:val="00EE7152"/>
    <w:rsid w:val="00EE72B9"/>
    <w:rsid w:val="00EF12F5"/>
    <w:rsid w:val="00EF61F5"/>
    <w:rsid w:val="00F00458"/>
    <w:rsid w:val="00F013A2"/>
    <w:rsid w:val="00F02972"/>
    <w:rsid w:val="00F05F48"/>
    <w:rsid w:val="00F11227"/>
    <w:rsid w:val="00F16BEC"/>
    <w:rsid w:val="00F24CD9"/>
    <w:rsid w:val="00F2776B"/>
    <w:rsid w:val="00F37F44"/>
    <w:rsid w:val="00F425CE"/>
    <w:rsid w:val="00F45D0A"/>
    <w:rsid w:val="00F536A7"/>
    <w:rsid w:val="00F549C9"/>
    <w:rsid w:val="00F55F67"/>
    <w:rsid w:val="00F56A27"/>
    <w:rsid w:val="00F631CF"/>
    <w:rsid w:val="00F63F3E"/>
    <w:rsid w:val="00F64266"/>
    <w:rsid w:val="00F64CA6"/>
    <w:rsid w:val="00F66346"/>
    <w:rsid w:val="00F664EF"/>
    <w:rsid w:val="00F73453"/>
    <w:rsid w:val="00F80881"/>
    <w:rsid w:val="00F80CF7"/>
    <w:rsid w:val="00F81E8E"/>
    <w:rsid w:val="00F86661"/>
    <w:rsid w:val="00F90320"/>
    <w:rsid w:val="00F95F9A"/>
    <w:rsid w:val="00FA2551"/>
    <w:rsid w:val="00FA42A1"/>
    <w:rsid w:val="00FB19C4"/>
    <w:rsid w:val="00FB1F80"/>
    <w:rsid w:val="00FC3680"/>
    <w:rsid w:val="00FC534B"/>
    <w:rsid w:val="00FD4F66"/>
    <w:rsid w:val="00FD5107"/>
    <w:rsid w:val="00FD5649"/>
    <w:rsid w:val="00FD6006"/>
    <w:rsid w:val="00FD6AB4"/>
    <w:rsid w:val="00FE11CA"/>
    <w:rsid w:val="00FF04E5"/>
    <w:rsid w:val="00FF5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spacing w:after="210" w:line="360" w:lineRule="auto"/>
        <w:ind w:firstLine="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42A"/>
    <w:rPr>
      <w:i/>
      <w:sz w:val="20"/>
      <w:szCs w:val="20"/>
    </w:rPr>
  </w:style>
  <w:style w:type="paragraph" w:styleId="1">
    <w:name w:val="heading 1"/>
    <w:basedOn w:val="a"/>
    <w:next w:val="a"/>
    <w:link w:val="10"/>
    <w:uiPriority w:val="9"/>
    <w:qFormat/>
    <w:rsid w:val="00055DD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55DD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55DD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55DD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55DD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55DD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55DD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55DD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55DD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DD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55DD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55DD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55DD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55DD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55DD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55DD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55DD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55DD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55DD9"/>
    <w:rPr>
      <w:b/>
      <w:bCs/>
      <w:color w:val="943634" w:themeColor="accent2" w:themeShade="BF"/>
      <w:sz w:val="18"/>
      <w:szCs w:val="18"/>
    </w:rPr>
  </w:style>
  <w:style w:type="paragraph" w:styleId="a4">
    <w:name w:val="Title"/>
    <w:basedOn w:val="a"/>
    <w:next w:val="a"/>
    <w:link w:val="a5"/>
    <w:uiPriority w:val="10"/>
    <w:qFormat/>
    <w:rsid w:val="00055DD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55DD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55DD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55DD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55DD9"/>
    <w:rPr>
      <w:b/>
      <w:bCs/>
      <w:spacing w:val="0"/>
    </w:rPr>
  </w:style>
  <w:style w:type="character" w:styleId="a9">
    <w:name w:val="Emphasis"/>
    <w:uiPriority w:val="20"/>
    <w:qFormat/>
    <w:rsid w:val="00055DD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55DD9"/>
    <w:pPr>
      <w:spacing w:after="0" w:line="240" w:lineRule="auto"/>
    </w:pPr>
  </w:style>
  <w:style w:type="paragraph" w:styleId="ab">
    <w:name w:val="List Paragraph"/>
    <w:basedOn w:val="a"/>
    <w:uiPriority w:val="34"/>
    <w:qFormat/>
    <w:rsid w:val="00055DD9"/>
    <w:pPr>
      <w:ind w:left="720"/>
      <w:contextualSpacing/>
    </w:pPr>
  </w:style>
  <w:style w:type="paragraph" w:styleId="21">
    <w:name w:val="Quote"/>
    <w:basedOn w:val="a"/>
    <w:next w:val="a"/>
    <w:link w:val="22"/>
    <w:uiPriority w:val="29"/>
    <w:qFormat/>
    <w:rsid w:val="00055DD9"/>
    <w:rPr>
      <w:i w:val="0"/>
      <w:color w:val="943634" w:themeColor="accent2" w:themeShade="BF"/>
    </w:rPr>
  </w:style>
  <w:style w:type="character" w:customStyle="1" w:styleId="22">
    <w:name w:val="Цитата 2 Знак"/>
    <w:basedOn w:val="a0"/>
    <w:link w:val="21"/>
    <w:uiPriority w:val="29"/>
    <w:rsid w:val="00055DD9"/>
    <w:rPr>
      <w:color w:val="943634" w:themeColor="accent2" w:themeShade="BF"/>
      <w:sz w:val="20"/>
      <w:szCs w:val="20"/>
    </w:rPr>
  </w:style>
  <w:style w:type="paragraph" w:styleId="ac">
    <w:name w:val="Intense Quote"/>
    <w:basedOn w:val="a"/>
    <w:next w:val="a"/>
    <w:link w:val="ad"/>
    <w:uiPriority w:val="30"/>
    <w:qFormat/>
    <w:rsid w:val="00055DD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55DD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55DD9"/>
    <w:rPr>
      <w:rFonts w:asciiTheme="majorHAnsi" w:eastAsiaTheme="majorEastAsia" w:hAnsiTheme="majorHAnsi" w:cstheme="majorBidi"/>
      <w:i/>
      <w:iCs/>
      <w:color w:val="C0504D" w:themeColor="accent2"/>
    </w:rPr>
  </w:style>
  <w:style w:type="character" w:styleId="af">
    <w:name w:val="Intense Emphasis"/>
    <w:uiPriority w:val="21"/>
    <w:qFormat/>
    <w:rsid w:val="00055DD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55DD9"/>
    <w:rPr>
      <w:i/>
      <w:iCs/>
      <w:smallCaps/>
      <w:color w:val="C0504D" w:themeColor="accent2"/>
      <w:u w:color="C0504D" w:themeColor="accent2"/>
    </w:rPr>
  </w:style>
  <w:style w:type="character" w:styleId="af1">
    <w:name w:val="Intense Reference"/>
    <w:uiPriority w:val="32"/>
    <w:qFormat/>
    <w:rsid w:val="00055DD9"/>
    <w:rPr>
      <w:b/>
      <w:bCs/>
      <w:i/>
      <w:iCs/>
      <w:smallCaps/>
      <w:color w:val="C0504D" w:themeColor="accent2"/>
      <w:u w:color="C0504D" w:themeColor="accent2"/>
    </w:rPr>
  </w:style>
  <w:style w:type="character" w:styleId="af2">
    <w:name w:val="Book Title"/>
    <w:uiPriority w:val="33"/>
    <w:qFormat/>
    <w:rsid w:val="00055DD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55DD9"/>
    <w:pPr>
      <w:outlineLvl w:val="9"/>
    </w:pPr>
  </w:style>
  <w:style w:type="paragraph" w:customStyle="1" w:styleId="Style6">
    <w:name w:val="Style6"/>
    <w:basedOn w:val="a"/>
    <w:uiPriority w:val="99"/>
    <w:rsid w:val="00E7342A"/>
    <w:pPr>
      <w:widowControl w:val="0"/>
      <w:autoSpaceDE w:val="0"/>
      <w:autoSpaceDN w:val="0"/>
      <w:adjustRightInd w:val="0"/>
      <w:spacing w:after="0" w:line="232" w:lineRule="exact"/>
      <w:ind w:firstLine="288"/>
      <w:jc w:val="both"/>
    </w:pPr>
    <w:rPr>
      <w:rFonts w:eastAsia="Times New Roman"/>
      <w:i w:val="0"/>
      <w:sz w:val="24"/>
      <w:szCs w:val="24"/>
      <w:lang w:val="ru-RU" w:eastAsia="ru-RU" w:bidi="ar-SA"/>
    </w:rPr>
  </w:style>
  <w:style w:type="character" w:customStyle="1" w:styleId="FontStyle21">
    <w:name w:val="Font Style21"/>
    <w:basedOn w:val="a0"/>
    <w:uiPriority w:val="99"/>
    <w:rsid w:val="00E7342A"/>
    <w:rPr>
      <w:rFonts w:ascii="Times New Roman" w:hAnsi="Times New Roman" w:cs="Times New Roman"/>
      <w:spacing w:val="10"/>
      <w:sz w:val="20"/>
      <w:szCs w:val="20"/>
    </w:rPr>
  </w:style>
  <w:style w:type="paragraph" w:customStyle="1" w:styleId="Style5">
    <w:name w:val="Style5"/>
    <w:basedOn w:val="a"/>
    <w:uiPriority w:val="99"/>
    <w:rsid w:val="00765E85"/>
    <w:pPr>
      <w:widowControl w:val="0"/>
      <w:autoSpaceDE w:val="0"/>
      <w:autoSpaceDN w:val="0"/>
      <w:adjustRightInd w:val="0"/>
      <w:spacing w:after="0" w:line="258" w:lineRule="exact"/>
      <w:ind w:firstLine="336"/>
      <w:jc w:val="both"/>
    </w:pPr>
    <w:rPr>
      <w:rFonts w:ascii="Georgia" w:eastAsiaTheme="minorEastAsia" w:hAnsi="Georgia" w:cstheme="minorBidi"/>
      <w:i w:val="0"/>
      <w:sz w:val="24"/>
      <w:szCs w:val="24"/>
      <w:lang w:val="ru-RU" w:eastAsia="ru-RU" w:bidi="ar-SA"/>
    </w:rPr>
  </w:style>
  <w:style w:type="paragraph" w:customStyle="1" w:styleId="Style12">
    <w:name w:val="Style12"/>
    <w:basedOn w:val="a"/>
    <w:uiPriority w:val="99"/>
    <w:rsid w:val="00765E85"/>
    <w:pPr>
      <w:widowControl w:val="0"/>
      <w:autoSpaceDE w:val="0"/>
      <w:autoSpaceDN w:val="0"/>
      <w:adjustRightInd w:val="0"/>
      <w:spacing w:after="0" w:line="240" w:lineRule="auto"/>
    </w:pPr>
    <w:rPr>
      <w:rFonts w:ascii="Georgia" w:eastAsiaTheme="minorEastAsia" w:hAnsi="Georgia" w:cstheme="minorBidi"/>
      <w:i w:val="0"/>
      <w:sz w:val="24"/>
      <w:szCs w:val="24"/>
      <w:lang w:val="ru-RU" w:eastAsia="ru-RU" w:bidi="ar-SA"/>
    </w:rPr>
  </w:style>
  <w:style w:type="character" w:customStyle="1" w:styleId="FontStyle23">
    <w:name w:val="Font Style23"/>
    <w:basedOn w:val="a0"/>
    <w:uiPriority w:val="99"/>
    <w:rsid w:val="00765E85"/>
    <w:rPr>
      <w:rFonts w:ascii="Georgia" w:hAnsi="Georgia" w:cs="Georgia"/>
      <w:sz w:val="22"/>
      <w:szCs w:val="22"/>
    </w:rPr>
  </w:style>
  <w:style w:type="character" w:customStyle="1" w:styleId="FontStyle24">
    <w:name w:val="Font Style24"/>
    <w:basedOn w:val="a0"/>
    <w:uiPriority w:val="99"/>
    <w:rsid w:val="00765E85"/>
    <w:rPr>
      <w:rFonts w:ascii="Georgia" w:hAnsi="Georgia" w:cs="Georgia"/>
      <w:b/>
      <w:bCs/>
      <w:i/>
      <w:iCs/>
      <w:sz w:val="18"/>
      <w:szCs w:val="18"/>
    </w:rPr>
  </w:style>
  <w:style w:type="paragraph" w:customStyle="1" w:styleId="Style7">
    <w:name w:val="Style7"/>
    <w:basedOn w:val="a"/>
    <w:uiPriority w:val="99"/>
    <w:rsid w:val="00765E85"/>
    <w:pPr>
      <w:widowControl w:val="0"/>
      <w:autoSpaceDE w:val="0"/>
      <w:autoSpaceDN w:val="0"/>
      <w:adjustRightInd w:val="0"/>
      <w:spacing w:after="0" w:line="228" w:lineRule="exact"/>
      <w:jc w:val="both"/>
    </w:pPr>
    <w:rPr>
      <w:rFonts w:ascii="Georgia" w:eastAsiaTheme="minorEastAsia" w:hAnsi="Georgia" w:cstheme="minorBidi"/>
      <w:i w:val="0"/>
      <w:sz w:val="24"/>
      <w:szCs w:val="24"/>
      <w:lang w:val="ru-RU" w:eastAsia="ru-RU" w:bidi="ar-SA"/>
    </w:rPr>
  </w:style>
  <w:style w:type="paragraph" w:customStyle="1" w:styleId="Style10">
    <w:name w:val="Style10"/>
    <w:basedOn w:val="a"/>
    <w:uiPriority w:val="99"/>
    <w:rsid w:val="00765E85"/>
    <w:pPr>
      <w:widowControl w:val="0"/>
      <w:autoSpaceDE w:val="0"/>
      <w:autoSpaceDN w:val="0"/>
      <w:adjustRightInd w:val="0"/>
      <w:spacing w:after="0" w:line="240" w:lineRule="auto"/>
    </w:pPr>
    <w:rPr>
      <w:rFonts w:ascii="Georgia" w:eastAsiaTheme="minorEastAsia" w:hAnsi="Georgia" w:cstheme="minorBidi"/>
      <w:i w:val="0"/>
      <w:sz w:val="24"/>
      <w:szCs w:val="24"/>
      <w:lang w:val="ru-RU" w:eastAsia="ru-RU" w:bidi="ar-SA"/>
    </w:rPr>
  </w:style>
  <w:style w:type="character" w:customStyle="1" w:styleId="FontStyle14">
    <w:name w:val="Font Style14"/>
    <w:basedOn w:val="a0"/>
    <w:uiPriority w:val="99"/>
    <w:rsid w:val="00765E85"/>
    <w:rPr>
      <w:rFonts w:ascii="Georgia" w:hAnsi="Georgia" w:cs="Georgia"/>
      <w:i/>
      <w:iCs/>
      <w:sz w:val="18"/>
      <w:szCs w:val="18"/>
    </w:rPr>
  </w:style>
  <w:style w:type="paragraph" w:customStyle="1" w:styleId="Style2">
    <w:name w:val="Style2"/>
    <w:basedOn w:val="a"/>
    <w:uiPriority w:val="99"/>
    <w:rsid w:val="00765E85"/>
    <w:pPr>
      <w:widowControl w:val="0"/>
      <w:autoSpaceDE w:val="0"/>
      <w:autoSpaceDN w:val="0"/>
      <w:adjustRightInd w:val="0"/>
      <w:spacing w:after="0" w:line="258" w:lineRule="exact"/>
      <w:ind w:firstLine="336"/>
      <w:jc w:val="both"/>
    </w:pPr>
    <w:rPr>
      <w:rFonts w:ascii="Georgia" w:eastAsiaTheme="minorEastAsia" w:hAnsi="Georgia" w:cstheme="minorBidi"/>
      <w:i w:val="0"/>
      <w:sz w:val="24"/>
      <w:szCs w:val="24"/>
      <w:lang w:val="ru-RU" w:eastAsia="ru-RU" w:bidi="ar-SA"/>
    </w:rPr>
  </w:style>
  <w:style w:type="character" w:customStyle="1" w:styleId="FontStyle17">
    <w:name w:val="Font Style17"/>
    <w:basedOn w:val="a0"/>
    <w:uiPriority w:val="99"/>
    <w:rsid w:val="00765E85"/>
    <w:rPr>
      <w:rFonts w:ascii="Georgia" w:hAnsi="Georgia" w:cs="Georgia"/>
      <w:sz w:val="18"/>
      <w:szCs w:val="18"/>
    </w:rPr>
  </w:style>
  <w:style w:type="character" w:customStyle="1" w:styleId="FontStyle19">
    <w:name w:val="Font Style19"/>
    <w:basedOn w:val="a0"/>
    <w:uiPriority w:val="99"/>
    <w:rsid w:val="00765E85"/>
    <w:rPr>
      <w:rFonts w:ascii="Georgia" w:hAnsi="Georgia" w:cs="Georgia"/>
      <w:sz w:val="22"/>
      <w:szCs w:val="22"/>
    </w:rPr>
  </w:style>
  <w:style w:type="character" w:customStyle="1" w:styleId="FontStyle20">
    <w:name w:val="Font Style20"/>
    <w:basedOn w:val="a0"/>
    <w:uiPriority w:val="99"/>
    <w:rsid w:val="00765E85"/>
    <w:rPr>
      <w:rFonts w:ascii="Georgia" w:hAnsi="Georgia" w:cs="Georgia"/>
      <w:b/>
      <w:bCs/>
      <w:i/>
      <w:iCs/>
      <w:sz w:val="18"/>
      <w:szCs w:val="18"/>
    </w:rPr>
  </w:style>
  <w:style w:type="table" w:styleId="af4">
    <w:name w:val="Table Grid"/>
    <w:basedOn w:val="a1"/>
    <w:uiPriority w:val="59"/>
    <w:rsid w:val="00165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9F400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F400F"/>
    <w:rPr>
      <w:rFonts w:ascii="Tahoma" w:hAnsi="Tahoma" w:cs="Tahoma"/>
      <w:i/>
      <w:sz w:val="16"/>
      <w:szCs w:val="16"/>
    </w:rPr>
  </w:style>
  <w:style w:type="paragraph" w:styleId="af7">
    <w:name w:val="Revision"/>
    <w:hidden/>
    <w:uiPriority w:val="99"/>
    <w:semiHidden/>
    <w:rsid w:val="001921BE"/>
    <w:pPr>
      <w:spacing w:after="0" w:line="240" w:lineRule="auto"/>
    </w:pPr>
    <w:rPr>
      <w:i/>
      <w:sz w:val="20"/>
      <w:szCs w:val="20"/>
    </w:rPr>
  </w:style>
  <w:style w:type="character" w:styleId="af8">
    <w:name w:val="Placeholder Text"/>
    <w:basedOn w:val="a0"/>
    <w:uiPriority w:val="99"/>
    <w:semiHidden/>
    <w:rsid w:val="002F6E27"/>
    <w:rPr>
      <w:color w:val="808080"/>
    </w:rPr>
  </w:style>
  <w:style w:type="paragraph" w:styleId="af9">
    <w:name w:val="header"/>
    <w:basedOn w:val="a"/>
    <w:link w:val="afa"/>
    <w:uiPriority w:val="99"/>
    <w:semiHidden/>
    <w:unhideWhenUsed/>
    <w:rsid w:val="002D7663"/>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2D7663"/>
    <w:rPr>
      <w:i/>
      <w:sz w:val="20"/>
      <w:szCs w:val="20"/>
    </w:rPr>
  </w:style>
  <w:style w:type="paragraph" w:styleId="afb">
    <w:name w:val="footer"/>
    <w:basedOn w:val="a"/>
    <w:link w:val="afc"/>
    <w:uiPriority w:val="99"/>
    <w:unhideWhenUsed/>
    <w:rsid w:val="002D7663"/>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2D7663"/>
    <w:rPr>
      <w:i/>
      <w:sz w:val="20"/>
      <w:szCs w:val="20"/>
    </w:rPr>
  </w:style>
  <w:style w:type="paragraph" w:styleId="afd">
    <w:name w:val="Normal (Web)"/>
    <w:basedOn w:val="a"/>
    <w:unhideWhenUsed/>
    <w:rsid w:val="00746735"/>
    <w:pPr>
      <w:spacing w:before="100" w:beforeAutospacing="1" w:after="100" w:afterAutospacing="1" w:line="240" w:lineRule="auto"/>
      <w:ind w:firstLine="0"/>
    </w:pPr>
    <w:rPr>
      <w:rFonts w:eastAsia="Times New Roman"/>
      <w:i w:val="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69651">
      <w:bodyDiv w:val="1"/>
      <w:marLeft w:val="0"/>
      <w:marRight w:val="0"/>
      <w:marTop w:val="0"/>
      <w:marBottom w:val="0"/>
      <w:divBdr>
        <w:top w:val="none" w:sz="0" w:space="0" w:color="auto"/>
        <w:left w:val="none" w:sz="0" w:space="0" w:color="auto"/>
        <w:bottom w:val="none" w:sz="0" w:space="0" w:color="auto"/>
        <w:right w:val="none" w:sz="0" w:space="0" w:color="auto"/>
      </w:divBdr>
    </w:div>
    <w:div w:id="774444586">
      <w:bodyDiv w:val="1"/>
      <w:marLeft w:val="0"/>
      <w:marRight w:val="0"/>
      <w:marTop w:val="0"/>
      <w:marBottom w:val="0"/>
      <w:divBdr>
        <w:top w:val="none" w:sz="0" w:space="0" w:color="auto"/>
        <w:left w:val="none" w:sz="0" w:space="0" w:color="auto"/>
        <w:bottom w:val="none" w:sz="0" w:space="0" w:color="auto"/>
        <w:right w:val="none" w:sz="0" w:space="0" w:color="auto"/>
      </w:divBdr>
    </w:div>
    <w:div w:id="832066057">
      <w:bodyDiv w:val="1"/>
      <w:marLeft w:val="0"/>
      <w:marRight w:val="0"/>
      <w:marTop w:val="0"/>
      <w:marBottom w:val="0"/>
      <w:divBdr>
        <w:top w:val="none" w:sz="0" w:space="0" w:color="auto"/>
        <w:left w:val="none" w:sz="0" w:space="0" w:color="auto"/>
        <w:bottom w:val="none" w:sz="0" w:space="0" w:color="auto"/>
        <w:right w:val="none" w:sz="0" w:space="0" w:color="auto"/>
      </w:divBdr>
    </w:div>
    <w:div w:id="12450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 качества</c:v>
                </c:pt>
              </c:strCache>
            </c:strRef>
          </c:tx>
          <c:cat>
            <c:strRef>
              <c:f>Лист1!$A$2:$A$4</c:f>
              <c:strCache>
                <c:ptCount val="3"/>
                <c:pt idx="0">
                  <c:v>2 класс I полугодие, 2013/2014 уч.г.</c:v>
                </c:pt>
                <c:pt idx="1">
                  <c:v>2 класс II полугодие, 2013/2014 уч.г.</c:v>
                </c:pt>
                <c:pt idx="2">
                  <c:v>3 класс I полугодие, 2014/2015 уч.г.</c:v>
                </c:pt>
              </c:strCache>
            </c:strRef>
          </c:cat>
          <c:val>
            <c:numRef>
              <c:f>Лист1!$B$2:$B$4</c:f>
              <c:numCache>
                <c:formatCode>0%</c:formatCode>
                <c:ptCount val="3"/>
                <c:pt idx="0">
                  <c:v>0.8</c:v>
                </c:pt>
                <c:pt idx="1">
                  <c:v>0.82000000000000006</c:v>
                </c:pt>
                <c:pt idx="2">
                  <c:v>0.81</c:v>
                </c:pt>
              </c:numCache>
            </c:numRef>
          </c:val>
        </c:ser>
        <c:ser>
          <c:idx val="1"/>
          <c:order val="1"/>
          <c:tx>
            <c:strRef>
              <c:f>Лист1!$C$1</c:f>
              <c:strCache>
                <c:ptCount val="1"/>
                <c:pt idx="0">
                  <c:v>% обученности</c:v>
                </c:pt>
              </c:strCache>
            </c:strRef>
          </c:tx>
          <c:cat>
            <c:strRef>
              <c:f>Лист1!$A$2:$A$4</c:f>
              <c:strCache>
                <c:ptCount val="3"/>
                <c:pt idx="0">
                  <c:v>2 класс I полугодие, 2013/2014 уч.г.</c:v>
                </c:pt>
                <c:pt idx="1">
                  <c:v>2 класс II полугодие, 2013/2014 уч.г.</c:v>
                </c:pt>
                <c:pt idx="2">
                  <c:v>3 класс I полугодие, 2014/2015 уч.г.</c:v>
                </c:pt>
              </c:strCache>
            </c:strRef>
          </c:cat>
          <c:val>
            <c:numRef>
              <c:f>Лист1!$C$2:$C$4</c:f>
              <c:numCache>
                <c:formatCode>0%</c:formatCode>
                <c:ptCount val="3"/>
                <c:pt idx="0">
                  <c:v>1</c:v>
                </c:pt>
                <c:pt idx="1">
                  <c:v>1</c:v>
                </c:pt>
                <c:pt idx="2">
                  <c:v>1</c:v>
                </c:pt>
              </c:numCache>
            </c:numRef>
          </c:val>
        </c:ser>
        <c:axId val="64677760"/>
        <c:axId val="66011520"/>
      </c:barChart>
      <c:catAx>
        <c:axId val="64677760"/>
        <c:scaling>
          <c:orientation val="minMax"/>
        </c:scaling>
        <c:axPos val="b"/>
        <c:title>
          <c:tx>
            <c:rich>
              <a:bodyPr/>
              <a:lstStyle/>
              <a:p>
                <a:pPr>
                  <a:defRPr/>
                </a:pPr>
                <a:r>
                  <a:rPr lang="ru-RU"/>
                  <a:t>Период времени</a:t>
                </a:r>
              </a:p>
            </c:rich>
          </c:tx>
          <c:layout/>
        </c:title>
        <c:tickLblPos val="nextTo"/>
        <c:crossAx val="66011520"/>
        <c:crosses val="autoZero"/>
        <c:auto val="1"/>
        <c:lblAlgn val="ctr"/>
        <c:lblOffset val="100"/>
      </c:catAx>
      <c:valAx>
        <c:axId val="66011520"/>
        <c:scaling>
          <c:orientation val="minMax"/>
        </c:scaling>
        <c:axPos val="l"/>
        <c:majorGridlines/>
        <c:title>
          <c:tx>
            <c:rich>
              <a:bodyPr rot="-5400000" vert="horz"/>
              <a:lstStyle/>
              <a:p>
                <a:pPr>
                  <a:defRPr/>
                </a:pPr>
                <a:r>
                  <a:rPr lang="ru-RU"/>
                  <a:t>Уровень, в %</a:t>
                </a:r>
              </a:p>
            </c:rich>
          </c:tx>
          <c:layout/>
        </c:title>
        <c:numFmt formatCode="0%" sourceLinked="1"/>
        <c:tickLblPos val="nextTo"/>
        <c:crossAx val="64677760"/>
        <c:crosses val="autoZero"/>
        <c:crossBetween val="between"/>
      </c:valAx>
    </c:plotArea>
    <c:legend>
      <c:legendPos val="r"/>
      <c:layout/>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7"/>
  <c:chart>
    <c:title>
      <c:layout/>
    </c:title>
    <c:view3D>
      <c:rotX val="30"/>
      <c:perspective val="30"/>
    </c:view3D>
    <c:plotArea>
      <c:layout/>
      <c:pie3DChart>
        <c:varyColors val="1"/>
        <c:ser>
          <c:idx val="0"/>
          <c:order val="0"/>
          <c:tx>
            <c:strRef>
              <c:f>Лист1!$B$1</c:f>
              <c:strCache>
                <c:ptCount val="1"/>
                <c:pt idx="0">
                  <c:v>III класс</c:v>
                </c:pt>
              </c:strCache>
            </c:strRef>
          </c:tx>
          <c:dLbls>
            <c:dLbl>
              <c:idx val="1"/>
              <c:delete val="1"/>
            </c:dLbl>
            <c:dLblPos val="inEnd"/>
            <c:showVal val="1"/>
            <c:showLeaderLines val="1"/>
          </c:dLbls>
          <c:cat>
            <c:strRef>
              <c:f>Лист1!$A$2:$A$3</c:f>
              <c:strCache>
                <c:ptCount val="2"/>
                <c:pt idx="0">
                  <c:v>Участвовали в конкурсе "Журавлик"</c:v>
                </c:pt>
                <c:pt idx="1">
                  <c:v>Не участвовали</c:v>
                </c:pt>
              </c:strCache>
            </c:strRef>
          </c:cat>
          <c:val>
            <c:numRef>
              <c:f>Лист1!$B$2:$B$3</c:f>
              <c:numCache>
                <c:formatCode>0%</c:formatCode>
                <c:ptCount val="2"/>
                <c:pt idx="0">
                  <c:v>0.38000000000000034</c:v>
                </c:pt>
                <c:pt idx="1">
                  <c:v>0.62000000000000055</c:v>
                </c:pt>
              </c:numCache>
            </c:numRef>
          </c:val>
        </c:ser>
        <c:dLbls>
          <c:showVal val="1"/>
        </c:dLbls>
      </c:pie3DChart>
    </c:plotArea>
    <c:legend>
      <c:legendPos val="r"/>
      <c:layout>
        <c:manualLayout>
          <c:xMode val="edge"/>
          <c:yMode val="edge"/>
          <c:x val="0.71252424176144646"/>
          <c:y val="0.40207005374328231"/>
          <c:w val="0.27358686934966564"/>
          <c:h val="0.23941132358455194"/>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title>
      <c:layout/>
    </c:title>
    <c:view3D>
      <c:rotX val="30"/>
      <c:perspective val="30"/>
    </c:view3D>
    <c:plotArea>
      <c:layout/>
      <c:pie3DChart>
        <c:varyColors val="1"/>
        <c:ser>
          <c:idx val="0"/>
          <c:order val="0"/>
          <c:tx>
            <c:strRef>
              <c:f>Лист1!$B$1</c:f>
              <c:strCache>
                <c:ptCount val="1"/>
                <c:pt idx="0">
                  <c:v>IV класс</c:v>
                </c:pt>
              </c:strCache>
            </c:strRef>
          </c:tx>
          <c:dLbls>
            <c:dLblPos val="inEnd"/>
            <c:showVal val="1"/>
            <c:showLeaderLines val="1"/>
          </c:dLbls>
          <c:cat>
            <c:strRef>
              <c:f>Лист1!$A$2:$A$3</c:f>
              <c:strCache>
                <c:ptCount val="2"/>
                <c:pt idx="0">
                  <c:v>Участвовали в конкурсе "Журавлик"</c:v>
                </c:pt>
                <c:pt idx="1">
                  <c:v>Не участвовали</c:v>
                </c:pt>
              </c:strCache>
            </c:strRef>
          </c:cat>
          <c:val>
            <c:numRef>
              <c:f>Лист1!$B$2:$B$3</c:f>
              <c:numCache>
                <c:formatCode>0%</c:formatCode>
                <c:ptCount val="2"/>
                <c:pt idx="0">
                  <c:v>0.66000000000000081</c:v>
                </c:pt>
                <c:pt idx="1">
                  <c:v>0.34</c:v>
                </c:pt>
              </c:numCache>
            </c:numRef>
          </c:val>
        </c:ser>
      </c:pie3DChart>
    </c:plotArea>
    <c:legend>
      <c:legendPos val="r"/>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3B5A-086C-42B8-AD5F-8E161231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6082</Words>
  <Characters>34673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2013-11-04T14:59:00Z</cp:lastPrinted>
  <dcterms:created xsi:type="dcterms:W3CDTF">2014-12-21T14:23:00Z</dcterms:created>
  <dcterms:modified xsi:type="dcterms:W3CDTF">2014-12-21T15:02:00Z</dcterms:modified>
</cp:coreProperties>
</file>